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2190C" w14:textId="77777777" w:rsidR="005879B6" w:rsidRDefault="007C213B">
      <w:pPr>
        <w:rPr>
          <w:snapToGrid w:val="0"/>
          <w:sz w:val="24"/>
          <w:lang w:val="es-ES" w:eastAsia="es-E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CEEF5D7" wp14:editId="565A33E9">
                <wp:simplePos x="0" y="0"/>
                <wp:positionH relativeFrom="column">
                  <wp:posOffset>4347845</wp:posOffset>
                </wp:positionH>
                <wp:positionV relativeFrom="paragraph">
                  <wp:posOffset>-861060</wp:posOffset>
                </wp:positionV>
                <wp:extent cx="1737360" cy="1257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6F689C" w14:textId="77777777" w:rsidR="00C85A77" w:rsidRDefault="00C85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EF5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2.35pt;margin-top:-67.8pt;width:136.8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" o:allowincell="f" filled="f" stroked="f">
                <v:textbox>
                  <w:txbxContent>
                    <w:p w14:paraId="566F689C" w14:textId="77777777" w:rsidR="00C85A77" w:rsidRDefault="00C85A77"/>
                  </w:txbxContent>
                </v:textbox>
              </v:shape>
            </w:pict>
          </mc:Fallback>
        </mc:AlternateContent>
      </w:r>
      <w:r w:rsidR="00C85A77">
        <w:rPr>
          <w:snapToGrid w:val="0"/>
          <w:sz w:val="24"/>
          <w:lang w:val="es-ES" w:eastAsia="es-ES"/>
        </w:rPr>
        <w:tab/>
      </w:r>
      <w:r w:rsidR="00C85A77">
        <w:rPr>
          <w:snapToGrid w:val="0"/>
          <w:sz w:val="24"/>
          <w:lang w:val="es-ES" w:eastAsia="es-ES"/>
        </w:rPr>
        <w:tab/>
      </w:r>
      <w:r w:rsidR="00C85A77">
        <w:rPr>
          <w:snapToGrid w:val="0"/>
          <w:sz w:val="24"/>
          <w:lang w:val="es-ES" w:eastAsia="es-ES"/>
        </w:rPr>
        <w:tab/>
      </w:r>
      <w:r w:rsidR="00C85A77">
        <w:rPr>
          <w:snapToGrid w:val="0"/>
          <w:sz w:val="24"/>
          <w:lang w:val="es-ES" w:eastAsia="es-ES"/>
        </w:rPr>
        <w:tab/>
      </w:r>
      <w:r w:rsidR="00C85A77">
        <w:rPr>
          <w:snapToGrid w:val="0"/>
          <w:sz w:val="24"/>
          <w:lang w:val="es-ES" w:eastAsia="es-ES"/>
        </w:rPr>
        <w:tab/>
      </w:r>
      <w:r w:rsidR="00C85A77">
        <w:rPr>
          <w:snapToGrid w:val="0"/>
          <w:sz w:val="24"/>
          <w:lang w:val="es-ES" w:eastAsia="es-ES"/>
        </w:rPr>
        <w:tab/>
      </w:r>
    </w:p>
    <w:tbl>
      <w:tblPr>
        <w:tblpPr w:leftFromText="141" w:rightFromText="141" w:vertAnchor="text" w:horzAnchor="page" w:tblpX="5451" w:tblpY="-445"/>
        <w:tblW w:w="6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268"/>
        <w:gridCol w:w="268"/>
        <w:gridCol w:w="268"/>
        <w:gridCol w:w="268"/>
        <w:gridCol w:w="268"/>
        <w:gridCol w:w="268"/>
        <w:gridCol w:w="268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9"/>
      </w:tblGrid>
      <w:tr w:rsidR="005879B6" w:rsidRPr="005879B6" w14:paraId="4C37F84E" w14:textId="77777777" w:rsidTr="006711F9">
        <w:trPr>
          <w:cantSplit/>
          <w:trHeight w:hRule="exact" w:val="266"/>
        </w:trPr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C37B056" w14:textId="2B7E098B" w:rsidR="005879B6" w:rsidRPr="005879B6" w:rsidRDefault="005879B6" w:rsidP="00743188">
            <w:pPr>
              <w:tabs>
                <w:tab w:val="center" w:pos="2259"/>
              </w:tabs>
              <w:jc w:val="right"/>
              <w:rPr>
                <w:rFonts w:ascii="Helv" w:hAnsi="Helv"/>
              </w:rPr>
            </w:pPr>
            <w:r w:rsidRPr="005879B6">
              <w:rPr>
                <w:rFonts w:ascii="Helv" w:hAnsi="Helv"/>
              </w:rPr>
              <w:t>Número de registre</w:t>
            </w:r>
            <w:bookmarkStart w:id="0" w:name="_Ref140128127"/>
            <w:r w:rsidR="00743188">
              <w:rPr>
                <w:rStyle w:val="Refernciadenotaapeudepgina"/>
                <w:rFonts w:ascii="Helv" w:hAnsi="Helv"/>
              </w:rPr>
              <w:footnoteReference w:id="1"/>
            </w:r>
            <w:bookmarkEnd w:id="0"/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4F7497F3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  <w:r w:rsidRPr="005879B6">
              <w:rPr>
                <w:rFonts w:ascii="Helv" w:hAnsi="Helv"/>
              </w:rPr>
              <w:t>E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46F634C5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  <w:r w:rsidRPr="005879B6">
              <w:rPr>
                <w:rFonts w:ascii="Helv" w:hAnsi="Helv"/>
              </w:rPr>
              <w:t>S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E534E31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0CEBABD5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  <w:r w:rsidRPr="005879B6">
              <w:rPr>
                <w:rFonts w:ascii="Helv" w:hAnsi="Helv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879B6">
              <w:rPr>
                <w:rFonts w:ascii="Helv" w:hAnsi="Helv"/>
              </w:rPr>
              <w:instrText xml:space="preserve"> FORMTEXT </w:instrText>
            </w:r>
            <w:r w:rsidRPr="005879B6">
              <w:rPr>
                <w:rFonts w:ascii="Helv" w:hAnsi="Helv"/>
              </w:rPr>
            </w:r>
            <w:r w:rsidRPr="005879B6">
              <w:rPr>
                <w:rFonts w:ascii="Helv" w:hAnsi="Helv"/>
              </w:rPr>
              <w:fldChar w:fldCharType="separate"/>
            </w:r>
            <w:r w:rsidRPr="005879B6">
              <w:rPr>
                <w:rFonts w:ascii="Helv" w:hAnsi="Helv"/>
                <w:noProof/>
              </w:rPr>
              <w:t> </w:t>
            </w:r>
            <w:r w:rsidRPr="005879B6">
              <w:rPr>
                <w:rFonts w:ascii="Helv" w:hAnsi="Helv"/>
              </w:rPr>
              <w:fldChar w:fldCharType="end"/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482BD1EF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  <w:r w:rsidRPr="005879B6">
              <w:rPr>
                <w:rFonts w:ascii="Helv" w:hAnsi="Helv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879B6">
              <w:rPr>
                <w:rFonts w:ascii="Helv" w:hAnsi="Helv"/>
              </w:rPr>
              <w:instrText xml:space="preserve"> FORMTEXT </w:instrText>
            </w:r>
            <w:r w:rsidRPr="005879B6">
              <w:rPr>
                <w:rFonts w:ascii="Helv" w:hAnsi="Helv"/>
              </w:rPr>
            </w:r>
            <w:r w:rsidRPr="005879B6">
              <w:rPr>
                <w:rFonts w:ascii="Helv" w:hAnsi="Helv"/>
              </w:rPr>
              <w:fldChar w:fldCharType="separate"/>
            </w:r>
            <w:r w:rsidRPr="005879B6">
              <w:rPr>
                <w:rFonts w:ascii="Helv" w:hAnsi="Helv"/>
                <w:noProof/>
              </w:rPr>
              <w:t> </w:t>
            </w:r>
            <w:r w:rsidRPr="005879B6">
              <w:rPr>
                <w:rFonts w:ascii="Helv" w:hAnsi="Helv"/>
              </w:rPr>
              <w:fldChar w:fldCharType="end"/>
            </w:r>
          </w:p>
        </w:tc>
        <w:tc>
          <w:tcPr>
            <w:tcW w:w="268" w:type="dxa"/>
            <w:tcBorders>
              <w:top w:val="nil"/>
              <w:bottom w:val="nil"/>
            </w:tcBorders>
            <w:vAlign w:val="center"/>
          </w:tcPr>
          <w:p w14:paraId="5421A992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2A732786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  <w:r w:rsidRPr="005879B6">
              <w:rPr>
                <w:rFonts w:ascii="Helv" w:hAnsi="Helv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879B6">
              <w:rPr>
                <w:rFonts w:ascii="Helv" w:hAnsi="Helv"/>
              </w:rPr>
              <w:instrText xml:space="preserve"> FORMTEXT </w:instrText>
            </w:r>
            <w:r w:rsidRPr="005879B6">
              <w:rPr>
                <w:rFonts w:ascii="Helv" w:hAnsi="Helv"/>
              </w:rPr>
            </w:r>
            <w:r w:rsidRPr="005879B6">
              <w:rPr>
                <w:rFonts w:ascii="Helv" w:hAnsi="Helv"/>
              </w:rPr>
              <w:fldChar w:fldCharType="separate"/>
            </w:r>
            <w:r w:rsidRPr="005879B6">
              <w:rPr>
                <w:rFonts w:ascii="Helv" w:hAnsi="Helv"/>
                <w:noProof/>
              </w:rPr>
              <w:t> </w:t>
            </w:r>
            <w:r w:rsidRPr="005879B6">
              <w:rPr>
                <w:rFonts w:ascii="Helv" w:hAnsi="Helv"/>
              </w:rPr>
              <w:fldChar w:fldCharType="end"/>
            </w: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1EBFFF39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  <w:r w:rsidRPr="005879B6">
              <w:rPr>
                <w:rFonts w:ascii="Helv" w:hAnsi="Helv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879B6">
              <w:rPr>
                <w:rFonts w:ascii="Helv" w:hAnsi="Helv"/>
              </w:rPr>
              <w:instrText xml:space="preserve"> FORMTEXT </w:instrText>
            </w:r>
            <w:r w:rsidRPr="005879B6">
              <w:rPr>
                <w:rFonts w:ascii="Helv" w:hAnsi="Helv"/>
              </w:rPr>
            </w:r>
            <w:r w:rsidRPr="005879B6">
              <w:rPr>
                <w:rFonts w:ascii="Helv" w:hAnsi="Helv"/>
              </w:rPr>
              <w:fldChar w:fldCharType="separate"/>
            </w:r>
            <w:r w:rsidRPr="005879B6">
              <w:rPr>
                <w:rFonts w:ascii="Helv" w:hAnsi="Helv"/>
                <w:noProof/>
              </w:rPr>
              <w:t> </w:t>
            </w:r>
            <w:r w:rsidRPr="005879B6">
              <w:rPr>
                <w:rFonts w:ascii="Helv" w:hAnsi="Helv"/>
              </w:rPr>
              <w:fldChar w:fldCharType="end"/>
            </w: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46AEE262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  <w:r w:rsidRPr="005879B6">
              <w:rPr>
                <w:rFonts w:ascii="Helv" w:hAnsi="Helv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879B6">
              <w:rPr>
                <w:rFonts w:ascii="Helv" w:hAnsi="Helv"/>
              </w:rPr>
              <w:instrText xml:space="preserve"> FORMTEXT </w:instrText>
            </w:r>
            <w:r w:rsidRPr="005879B6">
              <w:rPr>
                <w:rFonts w:ascii="Helv" w:hAnsi="Helv"/>
              </w:rPr>
            </w:r>
            <w:r w:rsidRPr="005879B6">
              <w:rPr>
                <w:rFonts w:ascii="Helv" w:hAnsi="Helv"/>
              </w:rPr>
              <w:fldChar w:fldCharType="separate"/>
            </w:r>
            <w:r w:rsidRPr="005879B6">
              <w:rPr>
                <w:rFonts w:ascii="Helv" w:hAnsi="Helv"/>
                <w:noProof/>
              </w:rPr>
              <w:t> </w:t>
            </w:r>
            <w:r w:rsidRPr="005879B6">
              <w:rPr>
                <w:rFonts w:ascii="Helv" w:hAnsi="Helv"/>
              </w:rPr>
              <w:fldChar w:fldCharType="end"/>
            </w:r>
          </w:p>
        </w:tc>
        <w:tc>
          <w:tcPr>
            <w:tcW w:w="267" w:type="dxa"/>
            <w:tcBorders>
              <w:top w:val="nil"/>
              <w:bottom w:val="nil"/>
            </w:tcBorders>
            <w:vAlign w:val="center"/>
          </w:tcPr>
          <w:p w14:paraId="3E2F97AD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42DAAC07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  <w:r w:rsidRPr="005879B6">
              <w:rPr>
                <w:rFonts w:ascii="Helv" w:hAnsi="Helv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879B6">
              <w:rPr>
                <w:rFonts w:ascii="Helv" w:hAnsi="Helv"/>
              </w:rPr>
              <w:instrText xml:space="preserve"> FORMTEXT </w:instrText>
            </w:r>
            <w:r w:rsidRPr="005879B6">
              <w:rPr>
                <w:rFonts w:ascii="Helv" w:hAnsi="Helv"/>
              </w:rPr>
            </w:r>
            <w:r w:rsidRPr="005879B6">
              <w:rPr>
                <w:rFonts w:ascii="Helv" w:hAnsi="Helv"/>
              </w:rPr>
              <w:fldChar w:fldCharType="separate"/>
            </w:r>
            <w:r w:rsidRPr="005879B6">
              <w:rPr>
                <w:rFonts w:ascii="Helv" w:hAnsi="Helv"/>
                <w:noProof/>
              </w:rPr>
              <w:t> </w:t>
            </w:r>
            <w:r w:rsidRPr="005879B6">
              <w:rPr>
                <w:rFonts w:ascii="Helv" w:hAnsi="Helv"/>
              </w:rPr>
              <w:fldChar w:fldCharType="end"/>
            </w:r>
          </w:p>
        </w:tc>
        <w:tc>
          <w:tcPr>
            <w:tcW w:w="267" w:type="dxa"/>
            <w:shd w:val="pct15" w:color="000000" w:fill="FFFFFF"/>
            <w:vAlign w:val="center"/>
          </w:tcPr>
          <w:p w14:paraId="5A065CC3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  <w:r w:rsidRPr="005879B6">
              <w:rPr>
                <w:rFonts w:ascii="Helv" w:hAnsi="Helv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879B6">
              <w:rPr>
                <w:rFonts w:ascii="Helv" w:hAnsi="Helv"/>
              </w:rPr>
              <w:instrText xml:space="preserve"> FORMTEXT </w:instrText>
            </w:r>
            <w:r w:rsidRPr="005879B6">
              <w:rPr>
                <w:rFonts w:ascii="Helv" w:hAnsi="Helv"/>
              </w:rPr>
            </w:r>
            <w:r w:rsidRPr="005879B6">
              <w:rPr>
                <w:rFonts w:ascii="Helv" w:hAnsi="Helv"/>
              </w:rPr>
              <w:fldChar w:fldCharType="separate"/>
            </w:r>
            <w:r w:rsidRPr="005879B6">
              <w:rPr>
                <w:rFonts w:ascii="Helv" w:hAnsi="Helv"/>
                <w:noProof/>
              </w:rPr>
              <w:t> </w:t>
            </w:r>
            <w:r w:rsidRPr="005879B6">
              <w:rPr>
                <w:rFonts w:ascii="Helv" w:hAnsi="Helv"/>
              </w:rPr>
              <w:fldChar w:fldCharType="end"/>
            </w:r>
          </w:p>
        </w:tc>
        <w:tc>
          <w:tcPr>
            <w:tcW w:w="267" w:type="dxa"/>
            <w:shd w:val="pct15" w:color="000000" w:fill="FFFFFF"/>
            <w:vAlign w:val="center"/>
          </w:tcPr>
          <w:p w14:paraId="412184F9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  <w:r w:rsidRPr="005879B6">
              <w:rPr>
                <w:rFonts w:ascii="Helv" w:hAnsi="Helv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879B6">
              <w:rPr>
                <w:rFonts w:ascii="Helv" w:hAnsi="Helv"/>
              </w:rPr>
              <w:instrText xml:space="preserve"> FORMTEXT </w:instrText>
            </w:r>
            <w:r w:rsidRPr="005879B6">
              <w:rPr>
                <w:rFonts w:ascii="Helv" w:hAnsi="Helv"/>
              </w:rPr>
            </w:r>
            <w:r w:rsidRPr="005879B6">
              <w:rPr>
                <w:rFonts w:ascii="Helv" w:hAnsi="Helv"/>
              </w:rPr>
              <w:fldChar w:fldCharType="separate"/>
            </w:r>
            <w:r w:rsidRPr="005879B6">
              <w:rPr>
                <w:rFonts w:ascii="Helv" w:hAnsi="Helv"/>
                <w:noProof/>
              </w:rPr>
              <w:t> </w:t>
            </w:r>
            <w:r w:rsidRPr="005879B6">
              <w:rPr>
                <w:rFonts w:ascii="Helv" w:hAnsi="Helv"/>
              </w:rPr>
              <w:fldChar w:fldCharType="end"/>
            </w:r>
          </w:p>
        </w:tc>
        <w:tc>
          <w:tcPr>
            <w:tcW w:w="267" w:type="dxa"/>
            <w:shd w:val="pct15" w:color="000000" w:fill="FFFFFF"/>
            <w:vAlign w:val="center"/>
          </w:tcPr>
          <w:p w14:paraId="3DF72005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  <w:r w:rsidRPr="005879B6">
              <w:rPr>
                <w:rFonts w:ascii="Helv" w:hAnsi="Helv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879B6">
              <w:rPr>
                <w:rFonts w:ascii="Helv" w:hAnsi="Helv"/>
              </w:rPr>
              <w:instrText xml:space="preserve"> FORMTEXT </w:instrText>
            </w:r>
            <w:r w:rsidRPr="005879B6">
              <w:rPr>
                <w:rFonts w:ascii="Helv" w:hAnsi="Helv"/>
              </w:rPr>
            </w:r>
            <w:r w:rsidRPr="005879B6">
              <w:rPr>
                <w:rFonts w:ascii="Helv" w:hAnsi="Helv"/>
              </w:rPr>
              <w:fldChar w:fldCharType="separate"/>
            </w:r>
            <w:r w:rsidRPr="005879B6">
              <w:rPr>
                <w:rFonts w:ascii="Helv" w:hAnsi="Helv"/>
                <w:noProof/>
              </w:rPr>
              <w:t> </w:t>
            </w:r>
            <w:r w:rsidRPr="005879B6">
              <w:rPr>
                <w:rFonts w:ascii="Helv" w:hAnsi="Helv"/>
              </w:rPr>
              <w:fldChar w:fldCharType="end"/>
            </w:r>
          </w:p>
        </w:tc>
        <w:tc>
          <w:tcPr>
            <w:tcW w:w="267" w:type="dxa"/>
            <w:shd w:val="pct15" w:color="000000" w:fill="FFFFFF"/>
            <w:vAlign w:val="center"/>
          </w:tcPr>
          <w:p w14:paraId="4C94384E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  <w:r w:rsidRPr="005879B6">
              <w:rPr>
                <w:rFonts w:ascii="Helv" w:hAnsi="Helv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879B6">
              <w:rPr>
                <w:rFonts w:ascii="Helv" w:hAnsi="Helv"/>
              </w:rPr>
              <w:instrText xml:space="preserve"> FORMTEXT </w:instrText>
            </w:r>
            <w:r w:rsidRPr="005879B6">
              <w:rPr>
                <w:rFonts w:ascii="Helv" w:hAnsi="Helv"/>
              </w:rPr>
            </w:r>
            <w:r w:rsidRPr="005879B6">
              <w:rPr>
                <w:rFonts w:ascii="Helv" w:hAnsi="Helv"/>
              </w:rPr>
              <w:fldChar w:fldCharType="separate"/>
            </w:r>
            <w:r w:rsidRPr="005879B6">
              <w:rPr>
                <w:rFonts w:ascii="Helv" w:hAnsi="Helv"/>
                <w:noProof/>
              </w:rPr>
              <w:t> </w:t>
            </w:r>
            <w:r w:rsidRPr="005879B6">
              <w:rPr>
                <w:rFonts w:ascii="Helv" w:hAnsi="Helv"/>
              </w:rPr>
              <w:fldChar w:fldCharType="end"/>
            </w:r>
          </w:p>
        </w:tc>
        <w:tc>
          <w:tcPr>
            <w:tcW w:w="267" w:type="dxa"/>
            <w:shd w:val="pct15" w:color="000000" w:fill="FFFFFF"/>
            <w:vAlign w:val="center"/>
          </w:tcPr>
          <w:p w14:paraId="6D40F607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  <w:r w:rsidRPr="005879B6">
              <w:rPr>
                <w:rFonts w:ascii="Helv" w:hAnsi="Helv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879B6">
              <w:rPr>
                <w:rFonts w:ascii="Helv" w:hAnsi="Helv"/>
              </w:rPr>
              <w:instrText xml:space="preserve"> FORMTEXT </w:instrText>
            </w:r>
            <w:r w:rsidRPr="005879B6">
              <w:rPr>
                <w:rFonts w:ascii="Helv" w:hAnsi="Helv"/>
              </w:rPr>
            </w:r>
            <w:r w:rsidRPr="005879B6">
              <w:rPr>
                <w:rFonts w:ascii="Helv" w:hAnsi="Helv"/>
              </w:rPr>
              <w:fldChar w:fldCharType="separate"/>
            </w:r>
            <w:r w:rsidRPr="005879B6">
              <w:rPr>
                <w:rFonts w:ascii="Helv" w:hAnsi="Helv"/>
                <w:noProof/>
              </w:rPr>
              <w:t> </w:t>
            </w:r>
            <w:r w:rsidRPr="005879B6">
              <w:rPr>
                <w:rFonts w:ascii="Helv" w:hAnsi="Helv"/>
              </w:rPr>
              <w:fldChar w:fldCharType="end"/>
            </w:r>
          </w:p>
        </w:tc>
        <w:tc>
          <w:tcPr>
            <w:tcW w:w="269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702B67BF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  <w:r w:rsidRPr="005879B6">
              <w:rPr>
                <w:rFonts w:ascii="Helv" w:hAnsi="Helv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879B6">
              <w:rPr>
                <w:rFonts w:ascii="Helv" w:hAnsi="Helv"/>
              </w:rPr>
              <w:instrText xml:space="preserve"> FORMTEXT </w:instrText>
            </w:r>
            <w:r w:rsidRPr="005879B6">
              <w:rPr>
                <w:rFonts w:ascii="Helv" w:hAnsi="Helv"/>
              </w:rPr>
            </w:r>
            <w:r w:rsidRPr="005879B6">
              <w:rPr>
                <w:rFonts w:ascii="Helv" w:hAnsi="Helv"/>
              </w:rPr>
              <w:fldChar w:fldCharType="separate"/>
            </w:r>
            <w:r w:rsidRPr="005879B6">
              <w:rPr>
                <w:rFonts w:ascii="Helv" w:hAnsi="Helv"/>
                <w:noProof/>
              </w:rPr>
              <w:t> </w:t>
            </w:r>
            <w:r w:rsidRPr="005879B6">
              <w:rPr>
                <w:rFonts w:ascii="Helv" w:hAnsi="Helv"/>
              </w:rPr>
              <w:fldChar w:fldCharType="end"/>
            </w:r>
          </w:p>
        </w:tc>
      </w:tr>
      <w:tr w:rsidR="005879B6" w:rsidRPr="005879B6" w14:paraId="3EF6E58A" w14:textId="77777777" w:rsidTr="006711F9">
        <w:trPr>
          <w:cantSplit/>
          <w:trHeight w:hRule="exact" w:val="113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DB429" w14:textId="77777777" w:rsidR="005879B6" w:rsidRPr="005879B6" w:rsidRDefault="005879B6" w:rsidP="005879B6">
            <w:pPr>
              <w:tabs>
                <w:tab w:val="center" w:pos="2259"/>
              </w:tabs>
              <w:jc w:val="right"/>
              <w:rPr>
                <w:rFonts w:ascii="Helv" w:hAnsi="Helv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354AFB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A60F7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B6BF24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CFB8FF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8DE35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193B6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3C7BB8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630A14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658A3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347F8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</w:p>
        </w:tc>
        <w:tc>
          <w:tcPr>
            <w:tcW w:w="2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CDE5E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</w:p>
        </w:tc>
        <w:tc>
          <w:tcPr>
            <w:tcW w:w="2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1B9DDA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</w:p>
        </w:tc>
        <w:tc>
          <w:tcPr>
            <w:tcW w:w="2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83AF01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</w:p>
        </w:tc>
        <w:tc>
          <w:tcPr>
            <w:tcW w:w="2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DD881D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</w:p>
        </w:tc>
        <w:tc>
          <w:tcPr>
            <w:tcW w:w="2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BB96B4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</w:p>
        </w:tc>
        <w:tc>
          <w:tcPr>
            <w:tcW w:w="2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914CE3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</w:p>
        </w:tc>
        <w:tc>
          <w:tcPr>
            <w:tcW w:w="2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F5D9B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</w:p>
        </w:tc>
      </w:tr>
      <w:tr w:rsidR="005879B6" w:rsidRPr="005879B6" w14:paraId="6D7A540D" w14:textId="77777777" w:rsidTr="006711F9">
        <w:trPr>
          <w:gridAfter w:val="1"/>
          <w:wAfter w:w="269" w:type="dxa"/>
          <w:cantSplit/>
          <w:trHeight w:hRule="exact" w:val="266"/>
        </w:trPr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0D0BDFF" w14:textId="222CD62D" w:rsidR="005879B6" w:rsidRPr="005879B6" w:rsidRDefault="005879B6" w:rsidP="00743188">
            <w:pPr>
              <w:tabs>
                <w:tab w:val="center" w:pos="2259"/>
              </w:tabs>
              <w:jc w:val="center"/>
              <w:rPr>
                <w:rFonts w:ascii="Helv" w:hAnsi="Helv"/>
              </w:rPr>
            </w:pPr>
            <w:r w:rsidRPr="005879B6">
              <w:rPr>
                <w:rFonts w:ascii="Helv" w:hAnsi="Helv"/>
              </w:rPr>
              <w:t>Codi d’expedient</w:t>
            </w:r>
            <w:r w:rsidR="00743188" w:rsidRPr="00743188">
              <w:rPr>
                <w:rFonts w:ascii="Helv" w:hAnsi="Helv"/>
                <w:vertAlign w:val="superscript"/>
              </w:rPr>
              <w:fldChar w:fldCharType="begin"/>
            </w:r>
            <w:r w:rsidR="00743188" w:rsidRPr="00743188">
              <w:rPr>
                <w:rFonts w:ascii="Helv" w:hAnsi="Helv"/>
                <w:vertAlign w:val="superscript"/>
              </w:rPr>
              <w:instrText xml:space="preserve"> NOTEREF _Ref140128127 \h </w:instrText>
            </w:r>
            <w:r w:rsidR="00743188">
              <w:rPr>
                <w:rFonts w:ascii="Helv" w:hAnsi="Helv"/>
                <w:vertAlign w:val="superscript"/>
              </w:rPr>
              <w:instrText xml:space="preserve"> \* MERGEFORMAT </w:instrText>
            </w:r>
            <w:r w:rsidR="00743188" w:rsidRPr="00743188">
              <w:rPr>
                <w:rFonts w:ascii="Helv" w:hAnsi="Helv"/>
                <w:vertAlign w:val="superscript"/>
              </w:rPr>
            </w:r>
            <w:r w:rsidR="00743188" w:rsidRPr="00743188">
              <w:rPr>
                <w:rFonts w:ascii="Helv" w:hAnsi="Helv"/>
                <w:vertAlign w:val="superscript"/>
              </w:rPr>
              <w:fldChar w:fldCharType="separate"/>
            </w:r>
            <w:r w:rsidR="00743188" w:rsidRPr="00743188">
              <w:rPr>
                <w:rFonts w:ascii="Helv" w:hAnsi="Helv"/>
                <w:vertAlign w:val="superscript"/>
              </w:rPr>
              <w:t>1</w:t>
            </w:r>
            <w:r w:rsidR="00743188" w:rsidRPr="00743188">
              <w:rPr>
                <w:rFonts w:ascii="Helv" w:hAnsi="Helv"/>
                <w:vertAlign w:val="superscript"/>
              </w:rPr>
              <w:fldChar w:fldCharType="end"/>
            </w:r>
          </w:p>
        </w:tc>
        <w:tc>
          <w:tcPr>
            <w:tcW w:w="42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03159178" w14:textId="77777777" w:rsidR="005879B6" w:rsidRPr="005879B6" w:rsidRDefault="005879B6" w:rsidP="005879B6">
            <w:pPr>
              <w:jc w:val="center"/>
              <w:rPr>
                <w:rFonts w:ascii="Helv" w:hAnsi="Helv"/>
              </w:rPr>
            </w:pPr>
            <w:r w:rsidRPr="005879B6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879B6">
              <w:rPr>
                <w:rFonts w:ascii="Arial" w:hAnsi="Arial" w:cs="Arial"/>
              </w:rPr>
              <w:instrText xml:space="preserve"> FORMTEXT </w:instrText>
            </w:r>
            <w:r w:rsidRPr="005879B6">
              <w:rPr>
                <w:rFonts w:ascii="Arial" w:hAnsi="Arial" w:cs="Arial"/>
              </w:rPr>
            </w:r>
            <w:r w:rsidRPr="005879B6">
              <w:rPr>
                <w:rFonts w:ascii="Arial" w:hAnsi="Arial" w:cs="Arial"/>
              </w:rPr>
              <w:fldChar w:fldCharType="separate"/>
            </w:r>
            <w:r w:rsidRPr="005879B6">
              <w:rPr>
                <w:rFonts w:ascii="Arial" w:hAnsi="Arial" w:cs="Arial"/>
                <w:noProof/>
              </w:rPr>
              <w:t> </w:t>
            </w:r>
            <w:r w:rsidRPr="005879B6">
              <w:rPr>
                <w:rFonts w:ascii="Arial" w:hAnsi="Arial" w:cs="Arial"/>
                <w:noProof/>
              </w:rPr>
              <w:t> </w:t>
            </w:r>
            <w:r w:rsidRPr="005879B6">
              <w:rPr>
                <w:rFonts w:ascii="Arial" w:hAnsi="Arial" w:cs="Arial"/>
                <w:noProof/>
              </w:rPr>
              <w:t> </w:t>
            </w:r>
            <w:r w:rsidRPr="005879B6">
              <w:rPr>
                <w:rFonts w:ascii="Arial" w:hAnsi="Arial" w:cs="Arial"/>
                <w:noProof/>
              </w:rPr>
              <w:t> </w:t>
            </w:r>
            <w:r w:rsidRPr="005879B6">
              <w:rPr>
                <w:rFonts w:ascii="Arial" w:hAnsi="Arial" w:cs="Arial"/>
                <w:noProof/>
              </w:rPr>
              <w:t> </w:t>
            </w:r>
            <w:r w:rsidRPr="005879B6">
              <w:rPr>
                <w:rFonts w:ascii="Arial" w:hAnsi="Arial" w:cs="Arial"/>
              </w:rPr>
              <w:fldChar w:fldCharType="end"/>
            </w:r>
          </w:p>
        </w:tc>
      </w:tr>
    </w:tbl>
    <w:p w14:paraId="08F75E0E" w14:textId="77777777" w:rsidR="00C85A77" w:rsidRDefault="00C85A77">
      <w:r>
        <w:rPr>
          <w:snapToGrid w:val="0"/>
          <w:sz w:val="24"/>
          <w:lang w:val="es-ES" w:eastAsia="es-ES"/>
        </w:rPr>
        <w:tab/>
      </w:r>
      <w:r>
        <w:rPr>
          <w:snapToGrid w:val="0"/>
          <w:sz w:val="24"/>
          <w:lang w:val="es-ES" w:eastAsia="es-ES"/>
        </w:rPr>
        <w:tab/>
      </w:r>
      <w:r>
        <w:rPr>
          <w:snapToGrid w:val="0"/>
          <w:sz w:val="24"/>
          <w:lang w:val="es-ES" w:eastAsia="es-ES"/>
        </w:rPr>
        <w:tab/>
      </w:r>
      <w:r>
        <w:rPr>
          <w:snapToGrid w:val="0"/>
          <w:sz w:val="24"/>
          <w:lang w:val="es-ES" w:eastAsia="es-ES"/>
        </w:rPr>
        <w:tab/>
      </w:r>
    </w:p>
    <w:p w14:paraId="14DFF5B6" w14:textId="77777777" w:rsidR="00C85A77" w:rsidRPr="006031B7" w:rsidRDefault="006C71F6">
      <w:pPr>
        <w:pStyle w:val="Ttol1"/>
        <w:rPr>
          <w:rFonts w:ascii="Arial" w:hAnsi="Arial" w:cs="Arial"/>
        </w:rPr>
      </w:pPr>
      <w:r>
        <w:rPr>
          <w:rFonts w:ascii="Arial" w:hAnsi="Arial" w:cs="Arial"/>
        </w:rPr>
        <w:t xml:space="preserve">Memòria pel Registre d’explotacions d’autoconsum </w:t>
      </w:r>
    </w:p>
    <w:p w14:paraId="6EE20A8D" w14:textId="77777777" w:rsidR="007A3028" w:rsidRDefault="007A3028" w:rsidP="006B35DE">
      <w:pPr>
        <w:rPr>
          <w:rFonts w:ascii="Arial" w:hAnsi="Arial" w:cs="Arial"/>
        </w:rPr>
      </w:pPr>
    </w:p>
    <w:p w14:paraId="70BBAF57" w14:textId="77777777" w:rsidR="00947117" w:rsidRPr="006031B7" w:rsidRDefault="00947117" w:rsidP="006B35DE">
      <w:pPr>
        <w:rPr>
          <w:rFonts w:ascii="Arial" w:hAnsi="Arial" w:cs="Arial"/>
          <w:b/>
          <w:sz w:val="20"/>
        </w:rPr>
      </w:pPr>
      <w:r w:rsidRPr="006031B7">
        <w:rPr>
          <w:rFonts w:ascii="Arial" w:hAnsi="Arial" w:cs="Arial"/>
          <w:b/>
          <w:sz w:val="20"/>
        </w:rPr>
        <w:t>Dades de l’explotació</w:t>
      </w:r>
    </w:p>
    <w:tbl>
      <w:tblPr>
        <w:tblW w:w="10036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5"/>
        <w:gridCol w:w="3011"/>
      </w:tblGrid>
      <w:tr w:rsidR="00C85A77" w:rsidRPr="001B016B" w14:paraId="63C18839" w14:textId="77777777" w:rsidTr="006B35DE">
        <w:tc>
          <w:tcPr>
            <w:tcW w:w="992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B42A100" w14:textId="77777777" w:rsidR="00C85A77" w:rsidRPr="001B016B" w:rsidRDefault="00C85A77" w:rsidP="001B016B">
            <w:pPr>
              <w:ind w:hanging="70"/>
              <w:rPr>
                <w:rFonts w:ascii="Arial" w:hAnsi="Arial" w:cs="Arial"/>
              </w:rPr>
            </w:pPr>
            <w:r w:rsidRPr="001B016B">
              <w:rPr>
                <w:rFonts w:ascii="Arial" w:hAnsi="Arial" w:cs="Arial"/>
              </w:rPr>
              <w:t>Nom de l’explotació</w:t>
            </w:r>
          </w:p>
          <w:p w14:paraId="76277BB3" w14:textId="77777777" w:rsidR="00C85A77" w:rsidRPr="001B016B" w:rsidRDefault="00C85A77" w:rsidP="001B016B">
            <w:pPr>
              <w:ind w:right="-108" w:hanging="70"/>
              <w:rPr>
                <w:rFonts w:ascii="Arial" w:hAnsi="Arial" w:cs="Arial"/>
              </w:rPr>
            </w:pPr>
            <w:r w:rsidRPr="001B016B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1B016B">
              <w:rPr>
                <w:rFonts w:ascii="Arial" w:hAnsi="Arial" w:cs="Arial"/>
              </w:rPr>
              <w:instrText xml:space="preserve"> FORMTEXT </w:instrText>
            </w:r>
            <w:r w:rsidRPr="001B016B">
              <w:rPr>
                <w:rFonts w:ascii="Arial" w:hAnsi="Arial" w:cs="Arial"/>
              </w:rPr>
            </w:r>
            <w:r w:rsidRPr="001B016B">
              <w:rPr>
                <w:rFonts w:ascii="Arial" w:hAnsi="Arial" w:cs="Arial"/>
              </w:rPr>
              <w:fldChar w:fldCharType="separate"/>
            </w:r>
            <w:r w:rsidR="00150935">
              <w:rPr>
                <w:rFonts w:ascii="Arial" w:hAnsi="Arial" w:cs="Arial"/>
                <w:noProof/>
              </w:rPr>
              <w:t> </w:t>
            </w:r>
            <w:r w:rsidR="00150935">
              <w:rPr>
                <w:rFonts w:ascii="Arial" w:hAnsi="Arial" w:cs="Arial"/>
                <w:noProof/>
              </w:rPr>
              <w:t> </w:t>
            </w:r>
            <w:r w:rsidR="00150935">
              <w:rPr>
                <w:rFonts w:ascii="Arial" w:hAnsi="Arial" w:cs="Arial"/>
                <w:noProof/>
              </w:rPr>
              <w:t> </w:t>
            </w:r>
            <w:r w:rsidR="00150935">
              <w:rPr>
                <w:rFonts w:ascii="Arial" w:hAnsi="Arial" w:cs="Arial"/>
                <w:noProof/>
              </w:rPr>
              <w:t> </w:t>
            </w:r>
            <w:r w:rsidR="00150935">
              <w:rPr>
                <w:rFonts w:ascii="Arial" w:hAnsi="Arial" w:cs="Arial"/>
                <w:noProof/>
              </w:rPr>
              <w:t> </w:t>
            </w:r>
            <w:r w:rsidRPr="001B016B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C85A77" w:rsidRPr="001B016B" w14:paraId="78D49982" w14:textId="77777777" w:rsidTr="006B35DE">
        <w:tc>
          <w:tcPr>
            <w:tcW w:w="694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293D8D6" w14:textId="77777777" w:rsidR="00C85A77" w:rsidRPr="00090AA6" w:rsidRDefault="004029EF" w:rsidP="001B016B">
            <w:pPr>
              <w:ind w:hanging="70"/>
              <w:rPr>
                <w:rFonts w:ascii="Arial" w:hAnsi="Arial" w:cs="Arial"/>
              </w:rPr>
            </w:pPr>
            <w:r w:rsidRPr="00090AA6">
              <w:rPr>
                <w:rFonts w:ascii="Arial" w:hAnsi="Arial" w:cs="Arial"/>
              </w:rPr>
              <w:t xml:space="preserve">Nom i cognoms </w:t>
            </w:r>
            <w:r w:rsidR="00C85A77" w:rsidRPr="00090AA6">
              <w:rPr>
                <w:rFonts w:ascii="Arial" w:hAnsi="Arial" w:cs="Arial"/>
              </w:rPr>
              <w:t>de la</w:t>
            </w:r>
            <w:r w:rsidRPr="00090AA6">
              <w:rPr>
                <w:rFonts w:ascii="Arial" w:hAnsi="Arial" w:cs="Arial"/>
              </w:rPr>
              <w:t xml:space="preserve"> persona</w:t>
            </w:r>
            <w:r w:rsidR="00C85A77" w:rsidRPr="00090AA6">
              <w:rPr>
                <w:rFonts w:ascii="Arial" w:hAnsi="Arial" w:cs="Arial"/>
              </w:rPr>
              <w:t xml:space="preserve"> titular</w:t>
            </w:r>
            <w:r w:rsidR="00085BE3" w:rsidRPr="00090AA6">
              <w:rPr>
                <w:rFonts w:ascii="Arial" w:hAnsi="Arial" w:cs="Arial"/>
              </w:rPr>
              <w:t xml:space="preserve"> o Raó social</w:t>
            </w:r>
          </w:p>
          <w:p w14:paraId="4CF25352" w14:textId="77777777" w:rsidR="00C85A77" w:rsidRPr="00090AA6" w:rsidRDefault="00C85A77" w:rsidP="001B016B">
            <w:pPr>
              <w:ind w:hanging="70"/>
              <w:rPr>
                <w:rFonts w:ascii="Arial" w:hAnsi="Arial" w:cs="Arial"/>
              </w:rPr>
            </w:pPr>
            <w:r w:rsidRPr="00090AA6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090AA6">
              <w:rPr>
                <w:rFonts w:ascii="Arial" w:hAnsi="Arial" w:cs="Arial"/>
              </w:rPr>
              <w:instrText xml:space="preserve"> FORMTEXT </w:instrText>
            </w:r>
            <w:r w:rsidRPr="00090AA6">
              <w:rPr>
                <w:rFonts w:ascii="Arial" w:hAnsi="Arial" w:cs="Arial"/>
              </w:rPr>
            </w:r>
            <w:r w:rsidRPr="00090AA6">
              <w:rPr>
                <w:rFonts w:ascii="Arial" w:hAnsi="Arial" w:cs="Arial"/>
              </w:rPr>
              <w:fldChar w:fldCharType="separate"/>
            </w:r>
            <w:r w:rsidR="00150935" w:rsidRPr="00090AA6">
              <w:rPr>
                <w:rFonts w:ascii="Arial" w:hAnsi="Arial" w:cs="Arial"/>
                <w:noProof/>
              </w:rPr>
              <w:t> </w:t>
            </w:r>
            <w:r w:rsidR="00150935" w:rsidRPr="00090AA6">
              <w:rPr>
                <w:rFonts w:ascii="Arial" w:hAnsi="Arial" w:cs="Arial"/>
                <w:noProof/>
              </w:rPr>
              <w:t> </w:t>
            </w:r>
            <w:r w:rsidR="00150935" w:rsidRPr="00090AA6">
              <w:rPr>
                <w:rFonts w:ascii="Arial" w:hAnsi="Arial" w:cs="Arial"/>
                <w:noProof/>
              </w:rPr>
              <w:t> </w:t>
            </w:r>
            <w:r w:rsidR="00150935" w:rsidRPr="00090AA6">
              <w:rPr>
                <w:rFonts w:ascii="Arial" w:hAnsi="Arial" w:cs="Arial"/>
                <w:noProof/>
              </w:rPr>
              <w:t> </w:t>
            </w:r>
            <w:r w:rsidR="00150935" w:rsidRPr="00090AA6">
              <w:rPr>
                <w:rFonts w:ascii="Arial" w:hAnsi="Arial" w:cs="Arial"/>
                <w:noProof/>
              </w:rPr>
              <w:t> </w:t>
            </w:r>
            <w:r w:rsidRPr="00090AA6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97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77358DE" w14:textId="77777777" w:rsidR="006B35DE" w:rsidRPr="00090AA6" w:rsidRDefault="00085BE3" w:rsidP="006B35DE">
            <w:pPr>
              <w:rPr>
                <w:rFonts w:ascii="Arial" w:hAnsi="Arial" w:cs="Arial"/>
              </w:rPr>
            </w:pPr>
            <w:r w:rsidRPr="00090AA6">
              <w:rPr>
                <w:rFonts w:ascii="Arial" w:hAnsi="Arial" w:cs="Arial"/>
              </w:rPr>
              <w:t>DNI/</w:t>
            </w:r>
            <w:r w:rsidR="00C85A77" w:rsidRPr="00090AA6">
              <w:rPr>
                <w:rFonts w:ascii="Arial" w:hAnsi="Arial" w:cs="Arial"/>
              </w:rPr>
              <w:t>NIF</w:t>
            </w:r>
          </w:p>
          <w:p w14:paraId="6F24FB96" w14:textId="77777777" w:rsidR="006031B7" w:rsidRPr="00090AA6" w:rsidRDefault="00C85A77" w:rsidP="006B35DE">
            <w:pPr>
              <w:rPr>
                <w:rFonts w:ascii="Arial" w:hAnsi="Arial" w:cs="Arial"/>
              </w:rPr>
            </w:pPr>
            <w:r w:rsidRPr="00090AA6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090AA6">
              <w:rPr>
                <w:rFonts w:ascii="Arial" w:hAnsi="Arial" w:cs="Arial"/>
              </w:rPr>
              <w:instrText xml:space="preserve"> FORMTEXT </w:instrText>
            </w:r>
            <w:r w:rsidRPr="00090AA6">
              <w:rPr>
                <w:rFonts w:ascii="Arial" w:hAnsi="Arial" w:cs="Arial"/>
              </w:rPr>
            </w:r>
            <w:r w:rsidRPr="00090AA6">
              <w:rPr>
                <w:rFonts w:ascii="Arial" w:hAnsi="Arial" w:cs="Arial"/>
              </w:rPr>
              <w:fldChar w:fldCharType="separate"/>
            </w:r>
            <w:r w:rsidR="00150935" w:rsidRPr="00090AA6">
              <w:rPr>
                <w:rFonts w:ascii="Arial" w:hAnsi="Arial" w:cs="Arial"/>
                <w:noProof/>
              </w:rPr>
              <w:t> </w:t>
            </w:r>
            <w:r w:rsidR="00150935" w:rsidRPr="00090AA6">
              <w:rPr>
                <w:rFonts w:ascii="Arial" w:hAnsi="Arial" w:cs="Arial"/>
                <w:noProof/>
              </w:rPr>
              <w:t> </w:t>
            </w:r>
            <w:r w:rsidR="00150935" w:rsidRPr="00090AA6">
              <w:rPr>
                <w:rFonts w:ascii="Arial" w:hAnsi="Arial" w:cs="Arial"/>
                <w:noProof/>
              </w:rPr>
              <w:t> </w:t>
            </w:r>
            <w:r w:rsidR="00150935" w:rsidRPr="00090AA6">
              <w:rPr>
                <w:rFonts w:ascii="Arial" w:hAnsi="Arial" w:cs="Arial"/>
                <w:noProof/>
              </w:rPr>
              <w:t> </w:t>
            </w:r>
            <w:r w:rsidR="00150935" w:rsidRPr="00090AA6">
              <w:rPr>
                <w:rFonts w:ascii="Arial" w:hAnsi="Arial" w:cs="Arial"/>
                <w:noProof/>
              </w:rPr>
              <w:t> </w:t>
            </w:r>
            <w:r w:rsidRPr="00090AA6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6B35DE" w:rsidRPr="001B016B" w14:paraId="637C7A93" w14:textId="77777777" w:rsidTr="006B35DE">
        <w:tc>
          <w:tcPr>
            <w:tcW w:w="6946" w:type="dxa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0F11FF59" w14:textId="26DCC060" w:rsidR="006B35DE" w:rsidRPr="00090AA6" w:rsidRDefault="006B35DE" w:rsidP="006B35DE">
            <w:pPr>
              <w:ind w:hanging="70"/>
              <w:rPr>
                <w:rFonts w:ascii="Arial" w:hAnsi="Arial" w:cs="Arial"/>
              </w:rPr>
            </w:pPr>
            <w:r w:rsidRPr="00090AA6">
              <w:rPr>
                <w:rFonts w:ascii="Arial" w:hAnsi="Arial" w:cs="Arial"/>
              </w:rPr>
              <w:t>Coordenades geogràfiques de l’explotació</w:t>
            </w:r>
            <w:r w:rsidR="00E13BC6" w:rsidRPr="00090AA6">
              <w:rPr>
                <w:rFonts w:ascii="Arial" w:hAnsi="Arial" w:cs="Arial"/>
              </w:rPr>
              <w:t xml:space="preserve"> </w:t>
            </w:r>
            <w:r w:rsidRPr="00090AA6">
              <w:rPr>
                <w:rFonts w:ascii="Arial" w:hAnsi="Arial" w:cs="Arial"/>
              </w:rPr>
              <w:t>(UTM)                    X:</w:t>
            </w:r>
          </w:p>
          <w:p w14:paraId="407DBB32" w14:textId="77777777" w:rsidR="006B35DE" w:rsidRPr="00090AA6" w:rsidRDefault="006B35DE" w:rsidP="006B35DE">
            <w:pPr>
              <w:ind w:hanging="70"/>
              <w:rPr>
                <w:rFonts w:ascii="Arial" w:hAnsi="Arial" w:cs="Arial"/>
              </w:rPr>
            </w:pPr>
            <w:r w:rsidRPr="00090AA6">
              <w:rPr>
                <w:rFonts w:ascii="Arial" w:hAnsi="Arial" w:cs="Arial"/>
              </w:rPr>
              <w:t xml:space="preserve">                                                                                                        </w:t>
            </w:r>
            <w:r w:rsidRPr="00090AA6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090AA6">
              <w:rPr>
                <w:rFonts w:ascii="Arial" w:hAnsi="Arial" w:cs="Arial"/>
              </w:rPr>
              <w:instrText xml:space="preserve"> FORMTEXT </w:instrText>
            </w:r>
            <w:r w:rsidRPr="00090AA6">
              <w:rPr>
                <w:rFonts w:ascii="Arial" w:hAnsi="Arial" w:cs="Arial"/>
              </w:rPr>
            </w:r>
            <w:r w:rsidRPr="00090AA6">
              <w:rPr>
                <w:rFonts w:ascii="Arial" w:hAnsi="Arial" w:cs="Arial"/>
              </w:rPr>
              <w:fldChar w:fldCharType="separate"/>
            </w:r>
            <w:r w:rsidRPr="00090AA6">
              <w:rPr>
                <w:rFonts w:ascii="Arial" w:hAnsi="Arial" w:cs="Arial"/>
              </w:rPr>
              <w:t> </w:t>
            </w:r>
            <w:r w:rsidRPr="00090AA6">
              <w:rPr>
                <w:rFonts w:ascii="Arial" w:hAnsi="Arial" w:cs="Arial"/>
              </w:rPr>
              <w:t> </w:t>
            </w:r>
            <w:r w:rsidRPr="00090AA6">
              <w:rPr>
                <w:rFonts w:ascii="Arial" w:hAnsi="Arial" w:cs="Arial"/>
              </w:rPr>
              <w:t> </w:t>
            </w:r>
            <w:r w:rsidRPr="00090AA6">
              <w:rPr>
                <w:rFonts w:ascii="Arial" w:hAnsi="Arial" w:cs="Arial"/>
              </w:rPr>
              <w:t> </w:t>
            </w:r>
            <w:r w:rsidRPr="00090AA6">
              <w:rPr>
                <w:rFonts w:ascii="Arial" w:hAnsi="Arial" w:cs="Arial"/>
              </w:rPr>
              <w:t> </w:t>
            </w:r>
            <w:r w:rsidRPr="00090AA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32833A0B" w14:textId="77777777" w:rsidR="006B35DE" w:rsidRPr="00090AA6" w:rsidRDefault="006B35DE" w:rsidP="006B35DE">
            <w:pPr>
              <w:rPr>
                <w:rFonts w:ascii="Arial" w:hAnsi="Arial" w:cs="Arial"/>
              </w:rPr>
            </w:pPr>
            <w:r w:rsidRPr="00090AA6">
              <w:rPr>
                <w:rFonts w:ascii="Arial" w:hAnsi="Arial" w:cs="Arial"/>
              </w:rPr>
              <w:t>Y:</w:t>
            </w:r>
          </w:p>
          <w:p w14:paraId="6F567968" w14:textId="77777777" w:rsidR="006B35DE" w:rsidRPr="00090AA6" w:rsidRDefault="006B35DE" w:rsidP="006B35DE">
            <w:pPr>
              <w:rPr>
                <w:rFonts w:ascii="Arial" w:hAnsi="Arial" w:cs="Arial"/>
              </w:rPr>
            </w:pPr>
            <w:r w:rsidRPr="00090AA6">
              <w:rPr>
                <w:rFonts w:ascii="Arial" w:hAnsi="Arial" w:cs="Arial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90AA6">
              <w:rPr>
                <w:rFonts w:ascii="Arial" w:hAnsi="Arial" w:cs="Arial"/>
              </w:rPr>
              <w:instrText xml:space="preserve"> FORMTEXT </w:instrText>
            </w:r>
            <w:r w:rsidRPr="00090AA6">
              <w:rPr>
                <w:rFonts w:ascii="Arial" w:hAnsi="Arial" w:cs="Arial"/>
              </w:rPr>
            </w:r>
            <w:r w:rsidRPr="00090AA6">
              <w:rPr>
                <w:rFonts w:ascii="Arial" w:hAnsi="Arial" w:cs="Arial"/>
              </w:rPr>
              <w:fldChar w:fldCharType="separate"/>
            </w:r>
            <w:r w:rsidRPr="00090AA6">
              <w:rPr>
                <w:rFonts w:ascii="Arial" w:hAnsi="Arial" w:cs="Arial"/>
              </w:rPr>
              <w:t> </w:t>
            </w:r>
            <w:r w:rsidRPr="00090AA6">
              <w:rPr>
                <w:rFonts w:ascii="Arial" w:hAnsi="Arial" w:cs="Arial"/>
              </w:rPr>
              <w:t> </w:t>
            </w:r>
            <w:r w:rsidRPr="00090AA6">
              <w:rPr>
                <w:rFonts w:ascii="Arial" w:hAnsi="Arial" w:cs="Arial"/>
              </w:rPr>
              <w:t> </w:t>
            </w:r>
            <w:r w:rsidRPr="00090AA6">
              <w:rPr>
                <w:rFonts w:ascii="Arial" w:hAnsi="Arial" w:cs="Arial"/>
              </w:rPr>
              <w:t> </w:t>
            </w:r>
            <w:r w:rsidRPr="00090AA6">
              <w:rPr>
                <w:rFonts w:ascii="Arial" w:hAnsi="Arial" w:cs="Arial"/>
              </w:rPr>
              <w:t> </w:t>
            </w:r>
            <w:r w:rsidRPr="00090AA6">
              <w:rPr>
                <w:rFonts w:ascii="Arial" w:hAnsi="Arial" w:cs="Arial"/>
              </w:rPr>
              <w:fldChar w:fldCharType="end"/>
            </w:r>
          </w:p>
        </w:tc>
      </w:tr>
    </w:tbl>
    <w:p w14:paraId="3977338B" w14:textId="77777777" w:rsidR="00FA3FDF" w:rsidRDefault="00FA3FDF">
      <w:pPr>
        <w:pStyle w:val="Ttol2"/>
        <w:rPr>
          <w:rFonts w:ascii="Helv" w:hAnsi="Helv"/>
          <w:b w:val="0"/>
        </w:rPr>
      </w:pPr>
    </w:p>
    <w:p w14:paraId="2D0122AE" w14:textId="77777777" w:rsidR="005879B6" w:rsidRPr="006D34D4" w:rsidRDefault="00FB2F11">
      <w:pPr>
        <w:pStyle w:val="Ttol2"/>
        <w:rPr>
          <w:rFonts w:ascii="Helv" w:hAnsi="Helv"/>
        </w:rPr>
      </w:pPr>
      <w:r w:rsidRPr="006D34D4">
        <w:rPr>
          <w:rFonts w:ascii="Helv" w:hAnsi="Helv"/>
        </w:rPr>
        <w:t>Espècie</w:t>
      </w:r>
      <w:r w:rsidR="00FA3FDF" w:rsidRPr="006D34D4">
        <w:rPr>
          <w:rFonts w:ascii="Helv" w:hAnsi="Helv"/>
        </w:rPr>
        <w:t xml:space="preserve"> </w:t>
      </w:r>
    </w:p>
    <w:p w14:paraId="1F9C361E" w14:textId="77777777" w:rsidR="006C71F6" w:rsidRDefault="006C71F6" w:rsidP="006C71F6"/>
    <w:p w14:paraId="46D4EC9F" w14:textId="476AFE55" w:rsidR="00FA3FDF" w:rsidRPr="00090AA6" w:rsidRDefault="00FB2F11" w:rsidP="00FA3FDF">
      <w:pPr>
        <w:rPr>
          <w:rFonts w:ascii="Arial" w:hAnsi="Arial" w:cs="Arial"/>
        </w:rPr>
      </w:pPr>
      <w:r w:rsidRPr="006031B7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031B7">
        <w:rPr>
          <w:rFonts w:ascii="Arial" w:hAnsi="Arial" w:cs="Arial"/>
        </w:rPr>
        <w:instrText xml:space="preserve"> FORMCHECKBOX </w:instrText>
      </w:r>
      <w:r w:rsidR="0030339E">
        <w:rPr>
          <w:rFonts w:ascii="Arial" w:hAnsi="Arial" w:cs="Arial"/>
        </w:rPr>
      </w:r>
      <w:r w:rsidR="0030339E">
        <w:rPr>
          <w:rFonts w:ascii="Arial" w:hAnsi="Arial" w:cs="Arial"/>
        </w:rPr>
        <w:fldChar w:fldCharType="separate"/>
      </w:r>
      <w:r w:rsidRPr="006031B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Porcí</w:t>
      </w:r>
      <w:r w:rsidR="00160B1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0C17B9">
        <w:rPr>
          <w:rFonts w:ascii="Arial" w:hAnsi="Arial" w:cs="Arial"/>
        </w:rPr>
        <w:t>(</w:t>
      </w:r>
      <w:r w:rsidR="00FA3FDF" w:rsidRPr="007A3028">
        <w:rPr>
          <w:rFonts w:ascii="Arial" w:hAnsi="Arial" w:cs="Arial"/>
          <w:i/>
        </w:rPr>
        <w:t xml:space="preserve">Criança de porcs amb destinació exclusiva al consum familiar, amb una producció màxima de </w:t>
      </w:r>
      <w:r w:rsidR="00220DD2">
        <w:rPr>
          <w:rFonts w:ascii="Arial" w:hAnsi="Arial" w:cs="Arial"/>
          <w:i/>
        </w:rPr>
        <w:t>3</w:t>
      </w:r>
      <w:r w:rsidR="00FA3FDF" w:rsidRPr="007A3028">
        <w:rPr>
          <w:rFonts w:ascii="Arial" w:hAnsi="Arial" w:cs="Arial"/>
          <w:i/>
        </w:rPr>
        <w:t xml:space="preserve"> porcs </w:t>
      </w:r>
      <w:r w:rsidR="00220DD2">
        <w:rPr>
          <w:rFonts w:ascii="Arial" w:hAnsi="Arial" w:cs="Arial"/>
          <w:i/>
        </w:rPr>
        <w:t>d’engreix/</w:t>
      </w:r>
      <w:r w:rsidR="00220DD2" w:rsidRPr="00090AA6">
        <w:rPr>
          <w:rFonts w:ascii="Arial" w:hAnsi="Arial" w:cs="Arial"/>
          <w:i/>
        </w:rPr>
        <w:t>any o l’equivalent 0,36</w:t>
      </w:r>
      <w:r w:rsidR="00FA3FDF" w:rsidRPr="00090AA6">
        <w:rPr>
          <w:rFonts w:ascii="Arial" w:hAnsi="Arial" w:cs="Arial"/>
          <w:i/>
        </w:rPr>
        <w:t xml:space="preserve"> U</w:t>
      </w:r>
      <w:r w:rsidR="00220DD2" w:rsidRPr="00090AA6">
        <w:rPr>
          <w:rFonts w:ascii="Arial" w:hAnsi="Arial" w:cs="Arial"/>
          <w:i/>
        </w:rPr>
        <w:t>RM</w:t>
      </w:r>
      <w:r w:rsidR="005B1FAD" w:rsidRPr="00090AA6">
        <w:rPr>
          <w:rFonts w:ascii="Arial" w:hAnsi="Arial" w:cs="Arial"/>
          <w:i/>
        </w:rPr>
        <w:t xml:space="preserve"> i sense disposar de reproductores</w:t>
      </w:r>
      <w:r w:rsidR="000C17B9" w:rsidRPr="00090AA6">
        <w:rPr>
          <w:rFonts w:ascii="Arial" w:hAnsi="Arial" w:cs="Arial"/>
          <w:i/>
        </w:rPr>
        <w:t>)</w:t>
      </w:r>
      <w:r w:rsidR="00B315B2" w:rsidRPr="00090AA6">
        <w:rPr>
          <w:rFonts w:ascii="Arial" w:hAnsi="Arial" w:cs="Arial"/>
          <w:i/>
        </w:rPr>
        <w:t>.</w:t>
      </w:r>
    </w:p>
    <w:p w14:paraId="718673CA" w14:textId="77777777" w:rsidR="00FB2F11" w:rsidRDefault="00FB2F11" w:rsidP="006C71F6">
      <w:pPr>
        <w:rPr>
          <w:rFonts w:ascii="Arial" w:hAnsi="Arial" w:cs="Arial"/>
        </w:rPr>
      </w:pPr>
    </w:p>
    <w:p w14:paraId="7D0A3C06" w14:textId="7F0B4689" w:rsidR="00BF0FB8" w:rsidRDefault="00FB2F11" w:rsidP="00FA3FDF">
      <w:pPr>
        <w:rPr>
          <w:rFonts w:ascii="Arial" w:hAnsi="Arial" w:cs="Arial"/>
        </w:rPr>
      </w:pPr>
      <w:r w:rsidRPr="006031B7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031B7">
        <w:rPr>
          <w:rFonts w:ascii="Arial" w:hAnsi="Arial" w:cs="Arial"/>
        </w:rPr>
        <w:instrText xml:space="preserve"> FORMCHECKBOX </w:instrText>
      </w:r>
      <w:r w:rsidR="0030339E">
        <w:rPr>
          <w:rFonts w:ascii="Arial" w:hAnsi="Arial" w:cs="Arial"/>
        </w:rPr>
      </w:r>
      <w:r w:rsidR="0030339E">
        <w:rPr>
          <w:rFonts w:ascii="Arial" w:hAnsi="Arial" w:cs="Arial"/>
        </w:rPr>
        <w:fldChar w:fldCharType="separate"/>
      </w:r>
      <w:r w:rsidRPr="006031B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Oví</w:t>
      </w:r>
      <w:r w:rsidR="009901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 Cabrum</w:t>
      </w:r>
      <w:r w:rsidR="00BF0FB8">
        <w:rPr>
          <w:rFonts w:ascii="Arial" w:hAnsi="Arial" w:cs="Arial"/>
        </w:rPr>
        <w:t>. Especificar espècie/s pres</w:t>
      </w:r>
      <w:bookmarkStart w:id="4" w:name="_GoBack"/>
      <w:bookmarkEnd w:id="4"/>
      <w:r w:rsidR="00BF0FB8">
        <w:rPr>
          <w:rFonts w:ascii="Arial" w:hAnsi="Arial" w:cs="Arial"/>
        </w:rPr>
        <w:t>ent/s:</w:t>
      </w:r>
      <w:r w:rsidR="000C17B9">
        <w:rPr>
          <w:rFonts w:ascii="Arial" w:hAnsi="Arial" w:cs="Arial"/>
        </w:rPr>
        <w:t xml:space="preserve"> </w:t>
      </w:r>
    </w:p>
    <w:p w14:paraId="0CADC066" w14:textId="6A202149" w:rsidR="00BF0FB8" w:rsidRDefault="00BF0FB8" w:rsidP="00BF0FB8">
      <w:pPr>
        <w:rPr>
          <w:rFonts w:ascii="Arial" w:hAnsi="Arial" w:cs="Arial"/>
          <w:i/>
        </w:rPr>
      </w:pPr>
      <w:r>
        <w:rPr>
          <w:rFonts w:ascii="Arial" w:hAnsi="Arial" w:cs="Arial"/>
        </w:rPr>
        <w:t>(</w:t>
      </w:r>
      <w:r w:rsidRPr="007A3028">
        <w:rPr>
          <w:rFonts w:ascii="Arial" w:hAnsi="Arial" w:cs="Arial"/>
          <w:i/>
        </w:rPr>
        <w:t xml:space="preserve">Criança </w:t>
      </w:r>
      <w:r>
        <w:rPr>
          <w:rFonts w:ascii="Arial" w:hAnsi="Arial" w:cs="Arial"/>
          <w:i/>
        </w:rPr>
        <w:t>d’animal</w:t>
      </w:r>
      <w:r w:rsidRPr="007A3028">
        <w:rPr>
          <w:rFonts w:ascii="Arial" w:hAnsi="Arial" w:cs="Arial"/>
          <w:i/>
        </w:rPr>
        <w:t>s</w:t>
      </w:r>
      <w:r>
        <w:rPr>
          <w:rFonts w:ascii="Arial" w:hAnsi="Arial" w:cs="Arial"/>
          <w:i/>
        </w:rPr>
        <w:t xml:space="preserve"> de l’espècie ovina/cabruna</w:t>
      </w:r>
      <w:r w:rsidRPr="007A3028">
        <w:rPr>
          <w:rFonts w:ascii="Arial" w:hAnsi="Arial" w:cs="Arial"/>
          <w:i/>
        </w:rPr>
        <w:t xml:space="preserve"> amb destinació exclusiva al consum familiar, amb una</w:t>
      </w:r>
      <w:r>
        <w:rPr>
          <w:rFonts w:ascii="Arial" w:hAnsi="Arial" w:cs="Arial"/>
          <w:i/>
        </w:rPr>
        <w:t xml:space="preserve"> capacitat inferior o igual a 1</w:t>
      </w:r>
      <w:r w:rsidR="00315F22">
        <w:rPr>
          <w:rFonts w:ascii="Arial" w:hAnsi="Arial" w:cs="Arial"/>
          <w:i/>
        </w:rPr>
        <w:t>5</w:t>
      </w:r>
      <w:r>
        <w:rPr>
          <w:rFonts w:ascii="Arial" w:hAnsi="Arial" w:cs="Arial"/>
          <w:i/>
        </w:rPr>
        <w:t xml:space="preserve"> ovelles</w:t>
      </w:r>
      <w:r w:rsidR="00432855">
        <w:rPr>
          <w:rFonts w:ascii="Arial" w:hAnsi="Arial" w:cs="Arial"/>
          <w:i/>
        </w:rPr>
        <w:t xml:space="preserve"> o </w:t>
      </w:r>
      <w:r>
        <w:rPr>
          <w:rFonts w:ascii="Arial" w:hAnsi="Arial" w:cs="Arial"/>
          <w:i/>
        </w:rPr>
        <w:t xml:space="preserve">cabres reproductores, incloent la seva descendència, no podent superar en cap cas les </w:t>
      </w:r>
      <w:r w:rsidRPr="007A3028">
        <w:rPr>
          <w:rFonts w:ascii="Arial" w:hAnsi="Arial" w:cs="Arial"/>
          <w:i/>
        </w:rPr>
        <w:t xml:space="preserve">1,5 </w:t>
      </w:r>
      <w:r>
        <w:rPr>
          <w:rFonts w:ascii="Arial" w:hAnsi="Arial" w:cs="Arial"/>
          <w:i/>
        </w:rPr>
        <w:t>URM)</w:t>
      </w:r>
      <w:r w:rsidR="00B315B2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</w:p>
    <w:p w14:paraId="00BAB33E" w14:textId="79A5D66E" w:rsidR="00BF0FB8" w:rsidRPr="000C17B9" w:rsidRDefault="00BF0FB8" w:rsidP="00BF0FB8">
      <w:pPr>
        <w:rPr>
          <w:rFonts w:ascii="Arial" w:hAnsi="Arial" w:cs="Arial"/>
        </w:rPr>
      </w:pPr>
      <w:r>
        <w:rPr>
          <w:rFonts w:ascii="Arial" w:hAnsi="Arial" w:cs="Arial"/>
          <w:i/>
        </w:rPr>
        <w:t>(En cas que només hi hagi la presència de xais/cabrits d’engreix, la capacitat màxima serà de 0,</w:t>
      </w:r>
      <w:r w:rsidR="00315F22">
        <w:rPr>
          <w:rFonts w:ascii="Arial" w:hAnsi="Arial" w:cs="Arial"/>
          <w:i/>
        </w:rPr>
        <w:t>2</w:t>
      </w:r>
      <w:r>
        <w:rPr>
          <w:rFonts w:ascii="Arial" w:hAnsi="Arial" w:cs="Arial"/>
          <w:i/>
        </w:rPr>
        <w:t xml:space="preserve"> URM)</w:t>
      </w:r>
      <w:r w:rsidR="00B315B2">
        <w:rPr>
          <w:rFonts w:ascii="Arial" w:hAnsi="Arial" w:cs="Arial"/>
          <w:i/>
        </w:rPr>
        <w:t>.</w:t>
      </w:r>
    </w:p>
    <w:p w14:paraId="157B0F1E" w14:textId="77777777" w:rsidR="00BF0FB8" w:rsidRDefault="00BF0FB8" w:rsidP="00FA3FDF">
      <w:pPr>
        <w:rPr>
          <w:rFonts w:ascii="Arial" w:hAnsi="Arial" w:cs="Arial"/>
        </w:rPr>
      </w:pPr>
    </w:p>
    <w:p w14:paraId="6A5F60B4" w14:textId="6E81F025" w:rsidR="001C5BA5" w:rsidRDefault="00FB2F11" w:rsidP="001C5BA5">
      <w:pPr>
        <w:rPr>
          <w:rFonts w:ascii="Arial" w:hAnsi="Arial" w:cs="Arial"/>
          <w:i/>
        </w:rPr>
      </w:pPr>
      <w:r w:rsidRPr="006031B7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031B7">
        <w:rPr>
          <w:rFonts w:ascii="Arial" w:hAnsi="Arial" w:cs="Arial"/>
        </w:rPr>
        <w:instrText xml:space="preserve"> FORMCHECKBOX </w:instrText>
      </w:r>
      <w:r w:rsidR="0030339E">
        <w:rPr>
          <w:rFonts w:ascii="Arial" w:hAnsi="Arial" w:cs="Arial"/>
        </w:rPr>
      </w:r>
      <w:r w:rsidR="0030339E">
        <w:rPr>
          <w:rFonts w:ascii="Arial" w:hAnsi="Arial" w:cs="Arial"/>
        </w:rPr>
        <w:fldChar w:fldCharType="separate"/>
      </w:r>
      <w:r w:rsidRPr="006031B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Aviram. </w:t>
      </w:r>
      <w:r w:rsidR="00761E04">
        <w:rPr>
          <w:rFonts w:ascii="Arial" w:hAnsi="Arial" w:cs="Arial"/>
        </w:rPr>
        <w:t>(</w:t>
      </w:r>
      <w:r w:rsidR="00FA3FDF" w:rsidRPr="007A3028">
        <w:rPr>
          <w:rFonts w:ascii="Arial" w:hAnsi="Arial" w:cs="Arial"/>
          <w:i/>
        </w:rPr>
        <w:t xml:space="preserve">Criança d’aus amb destinació exclusiva al consum familiar </w:t>
      </w:r>
      <w:r w:rsidR="00761E04">
        <w:rPr>
          <w:rFonts w:ascii="Arial" w:hAnsi="Arial" w:cs="Arial"/>
          <w:i/>
        </w:rPr>
        <w:t>amb una capacitat inferior a 0,15 URM</w:t>
      </w:r>
      <w:r w:rsidR="001C5BA5">
        <w:rPr>
          <w:rStyle w:val="Refernciadenotaapeudepgina"/>
          <w:rFonts w:ascii="Arial" w:hAnsi="Arial" w:cs="Arial"/>
          <w:i/>
        </w:rPr>
        <w:footnoteReference w:id="2"/>
      </w:r>
      <w:r w:rsidR="00B315B2">
        <w:rPr>
          <w:rFonts w:ascii="Arial" w:hAnsi="Arial" w:cs="Arial"/>
          <w:i/>
        </w:rPr>
        <w:t>.</w:t>
      </w:r>
      <w:r w:rsidR="001C5BA5">
        <w:rPr>
          <w:rFonts w:ascii="Arial" w:hAnsi="Arial" w:cs="Arial"/>
          <w:i/>
        </w:rPr>
        <w:t xml:space="preserve"> </w:t>
      </w:r>
    </w:p>
    <w:p w14:paraId="2CFFB137" w14:textId="6D472160" w:rsidR="00FA3FDF" w:rsidRPr="001C5BA5" w:rsidRDefault="001C5BA5" w:rsidP="001C5BA5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Per exemple, un màxim de 50 pollastres de carn, o un màxim de 30 gallines ponedores, </w:t>
      </w:r>
      <w:r w:rsidR="0093062F">
        <w:rPr>
          <w:rFonts w:ascii="Arial" w:hAnsi="Arial" w:cs="Arial"/>
          <w:i/>
        </w:rPr>
        <w:t xml:space="preserve">o </w:t>
      </w:r>
      <w:r>
        <w:rPr>
          <w:rFonts w:ascii="Arial" w:hAnsi="Arial" w:cs="Arial"/>
          <w:i/>
        </w:rPr>
        <w:t>un màxim de 30 galls dindi d’engreix</w:t>
      </w:r>
      <w:r w:rsidR="0093062F">
        <w:rPr>
          <w:rFonts w:ascii="Arial" w:hAnsi="Arial" w:cs="Arial"/>
          <w:i/>
        </w:rPr>
        <w:t xml:space="preserve">, o bé, la suma de diferents espècies la qual, </w:t>
      </w:r>
      <w:r w:rsidR="0093062F">
        <w:rPr>
          <w:rFonts w:ascii="Arial" w:hAnsi="Arial" w:cs="Arial"/>
          <w:i/>
          <w:u w:val="single"/>
        </w:rPr>
        <w:t>en conjunt</w:t>
      </w:r>
      <w:r w:rsidR="0093062F">
        <w:rPr>
          <w:rFonts w:ascii="Arial" w:hAnsi="Arial" w:cs="Arial"/>
          <w:i/>
        </w:rPr>
        <w:t xml:space="preserve"> no podrà superar les 0,15 URM</w:t>
      </w:r>
      <w:r>
        <w:rPr>
          <w:rFonts w:ascii="Arial" w:hAnsi="Arial" w:cs="Arial"/>
          <w:i/>
        </w:rPr>
        <w:t>).</w:t>
      </w:r>
    </w:p>
    <w:p w14:paraId="683E5C9D" w14:textId="77777777" w:rsidR="00FB2F11" w:rsidRDefault="00FB2F11" w:rsidP="006C71F6">
      <w:pPr>
        <w:rPr>
          <w:rFonts w:ascii="Arial" w:hAnsi="Arial" w:cs="Arial"/>
        </w:rPr>
      </w:pPr>
    </w:p>
    <w:p w14:paraId="3B73DC1F" w14:textId="6EABEE79" w:rsidR="00FA3FDF" w:rsidRPr="000C17B9" w:rsidRDefault="00FB2F11" w:rsidP="00FA3FDF">
      <w:pPr>
        <w:rPr>
          <w:rFonts w:ascii="Arial" w:hAnsi="Arial" w:cs="Arial"/>
        </w:rPr>
      </w:pPr>
      <w:r w:rsidRPr="006031B7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031B7">
        <w:rPr>
          <w:rFonts w:ascii="Arial" w:hAnsi="Arial" w:cs="Arial"/>
        </w:rPr>
        <w:instrText xml:space="preserve"> FORMCHECKBOX </w:instrText>
      </w:r>
      <w:r w:rsidR="0030339E">
        <w:rPr>
          <w:rFonts w:ascii="Arial" w:hAnsi="Arial" w:cs="Arial"/>
        </w:rPr>
      </w:r>
      <w:r w:rsidR="0030339E">
        <w:rPr>
          <w:rFonts w:ascii="Arial" w:hAnsi="Arial" w:cs="Arial"/>
        </w:rPr>
        <w:fldChar w:fldCharType="separate"/>
      </w:r>
      <w:r w:rsidRPr="006031B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Cunícola</w:t>
      </w:r>
      <w:proofErr w:type="spellEnd"/>
      <w:r w:rsidR="00160B1B">
        <w:rPr>
          <w:rFonts w:ascii="Arial" w:hAnsi="Arial" w:cs="Arial"/>
        </w:rPr>
        <w:t>.</w:t>
      </w:r>
      <w:r w:rsidR="000C17B9">
        <w:rPr>
          <w:rFonts w:ascii="Arial" w:hAnsi="Arial" w:cs="Arial"/>
        </w:rPr>
        <w:t xml:space="preserve"> (</w:t>
      </w:r>
      <w:r w:rsidR="00FA3FDF" w:rsidRPr="007A3028">
        <w:rPr>
          <w:rFonts w:ascii="Arial" w:hAnsi="Arial" w:cs="Arial"/>
          <w:i/>
        </w:rPr>
        <w:t xml:space="preserve">Criança d’animals de l’espècie </w:t>
      </w:r>
      <w:proofErr w:type="spellStart"/>
      <w:r w:rsidR="00FA3FDF" w:rsidRPr="007A3028">
        <w:rPr>
          <w:rFonts w:ascii="Arial" w:hAnsi="Arial" w:cs="Arial"/>
          <w:i/>
        </w:rPr>
        <w:t>cunícola</w:t>
      </w:r>
      <w:proofErr w:type="spellEnd"/>
      <w:r w:rsidR="00FA3FDF" w:rsidRPr="007A3028">
        <w:rPr>
          <w:rFonts w:ascii="Arial" w:hAnsi="Arial" w:cs="Arial"/>
          <w:i/>
        </w:rPr>
        <w:t xml:space="preserve"> amb destinació exclusiva al consum familiar amb una capacitat màxima de 5 femelles </w:t>
      </w:r>
      <w:r w:rsidR="005B1FAD">
        <w:rPr>
          <w:rFonts w:ascii="Arial" w:hAnsi="Arial" w:cs="Arial"/>
          <w:i/>
        </w:rPr>
        <w:t>en gàbia (gàbia de f</w:t>
      </w:r>
      <w:r w:rsidR="005B1FAD" w:rsidRPr="00090AA6">
        <w:rPr>
          <w:rFonts w:ascii="Arial" w:hAnsi="Arial" w:cs="Arial"/>
          <w:i/>
        </w:rPr>
        <w:t>emella)</w:t>
      </w:r>
      <w:r w:rsidR="00BF0FB8" w:rsidRPr="00090AA6">
        <w:rPr>
          <w:rFonts w:ascii="Arial" w:hAnsi="Arial" w:cs="Arial"/>
          <w:i/>
        </w:rPr>
        <w:t xml:space="preserve"> o el corresponent a 0,27 URM</w:t>
      </w:r>
      <w:r w:rsidR="00FA3FDF" w:rsidRPr="00090AA6">
        <w:rPr>
          <w:rFonts w:ascii="Arial" w:hAnsi="Arial" w:cs="Arial"/>
          <w:i/>
        </w:rPr>
        <w:t>).</w:t>
      </w:r>
    </w:p>
    <w:p w14:paraId="66D074C4" w14:textId="77777777" w:rsidR="00FB2F11" w:rsidRPr="007A3028" w:rsidRDefault="00FB2F11" w:rsidP="006C71F6">
      <w:pPr>
        <w:rPr>
          <w:rFonts w:ascii="Arial" w:hAnsi="Arial" w:cs="Arial"/>
          <w:i/>
        </w:rPr>
      </w:pPr>
    </w:p>
    <w:p w14:paraId="661C656F" w14:textId="54E891DD" w:rsidR="00FA3FDF" w:rsidRPr="000C17B9" w:rsidRDefault="00FB2F11" w:rsidP="00FA3FDF">
      <w:pPr>
        <w:rPr>
          <w:rFonts w:ascii="Arial" w:hAnsi="Arial" w:cs="Arial"/>
        </w:rPr>
      </w:pPr>
      <w:r w:rsidRPr="006031B7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031B7">
        <w:rPr>
          <w:rFonts w:ascii="Arial" w:hAnsi="Arial" w:cs="Arial"/>
        </w:rPr>
        <w:instrText xml:space="preserve"> FORMCHECKBOX </w:instrText>
      </w:r>
      <w:r w:rsidR="0030339E">
        <w:rPr>
          <w:rFonts w:ascii="Arial" w:hAnsi="Arial" w:cs="Arial"/>
        </w:rPr>
      </w:r>
      <w:r w:rsidR="0030339E">
        <w:rPr>
          <w:rFonts w:ascii="Arial" w:hAnsi="Arial" w:cs="Arial"/>
        </w:rPr>
        <w:fldChar w:fldCharType="separate"/>
      </w:r>
      <w:r w:rsidRPr="006031B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Apícola</w:t>
      </w:r>
      <w:r w:rsidR="00160B1B">
        <w:rPr>
          <w:rFonts w:ascii="Arial" w:hAnsi="Arial" w:cs="Arial"/>
        </w:rPr>
        <w:t>.</w:t>
      </w:r>
      <w:r w:rsidR="000C17B9">
        <w:rPr>
          <w:rFonts w:ascii="Arial" w:hAnsi="Arial" w:cs="Arial"/>
        </w:rPr>
        <w:t xml:space="preserve"> (</w:t>
      </w:r>
      <w:r w:rsidR="00FA3FDF" w:rsidRPr="007A3028">
        <w:rPr>
          <w:rFonts w:ascii="Arial" w:hAnsi="Arial" w:cs="Arial"/>
          <w:i/>
        </w:rPr>
        <w:t>Explotació dedicada a l’obtenció de productes apícoles amb destinació exclusiva al con</w:t>
      </w:r>
      <w:r w:rsidR="000C17B9">
        <w:rPr>
          <w:rFonts w:ascii="Arial" w:hAnsi="Arial" w:cs="Arial"/>
          <w:i/>
        </w:rPr>
        <w:t xml:space="preserve">sum familiar i </w:t>
      </w:r>
      <w:r w:rsidR="00BF0FB8">
        <w:rPr>
          <w:rFonts w:ascii="Arial" w:hAnsi="Arial" w:cs="Arial"/>
          <w:i/>
        </w:rPr>
        <w:t>que no supera les</w:t>
      </w:r>
      <w:r w:rsidR="00FA3FDF" w:rsidRPr="007A3028">
        <w:rPr>
          <w:rFonts w:ascii="Arial" w:hAnsi="Arial" w:cs="Arial"/>
          <w:i/>
        </w:rPr>
        <w:t xml:space="preserve"> 15 arnes</w:t>
      </w:r>
      <w:r w:rsidR="000C17B9">
        <w:rPr>
          <w:rFonts w:ascii="Arial" w:hAnsi="Arial" w:cs="Arial"/>
          <w:i/>
        </w:rPr>
        <w:t>)</w:t>
      </w:r>
      <w:r w:rsidR="00B315B2">
        <w:rPr>
          <w:rFonts w:ascii="Arial" w:hAnsi="Arial" w:cs="Arial"/>
          <w:i/>
        </w:rPr>
        <w:t>.</w:t>
      </w:r>
    </w:p>
    <w:p w14:paraId="6A6C322E" w14:textId="77777777" w:rsidR="00FA3FDF" w:rsidRPr="007A3028" w:rsidRDefault="00FA3FDF" w:rsidP="006C71F6">
      <w:pPr>
        <w:rPr>
          <w:rFonts w:ascii="Arial" w:hAnsi="Arial" w:cs="Arial"/>
          <w:i/>
        </w:rPr>
      </w:pPr>
    </w:p>
    <w:p w14:paraId="53CE0D44" w14:textId="77777777" w:rsidR="00FB2F11" w:rsidRDefault="00FB2F11" w:rsidP="00B315B2">
      <w:pPr>
        <w:rPr>
          <w:rFonts w:ascii="Arial" w:hAnsi="Arial" w:cs="Arial"/>
        </w:rPr>
      </w:pPr>
      <w:r w:rsidRPr="006031B7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031B7">
        <w:rPr>
          <w:rFonts w:ascii="Arial" w:hAnsi="Arial" w:cs="Arial"/>
        </w:rPr>
        <w:instrText xml:space="preserve"> FORMCHECKBOX </w:instrText>
      </w:r>
      <w:r w:rsidR="0030339E">
        <w:rPr>
          <w:rFonts w:ascii="Arial" w:hAnsi="Arial" w:cs="Arial"/>
        </w:rPr>
      </w:r>
      <w:r w:rsidR="0030339E">
        <w:rPr>
          <w:rFonts w:ascii="Arial" w:hAnsi="Arial" w:cs="Arial"/>
        </w:rPr>
        <w:fldChar w:fldCharType="separate"/>
      </w:r>
      <w:r w:rsidRPr="006031B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Altres. Especificar espècie/s present/s:</w:t>
      </w:r>
      <w:r w:rsidR="00B315B2">
        <w:rPr>
          <w:rFonts w:ascii="Arial" w:hAnsi="Arial" w:cs="Arial"/>
        </w:rPr>
        <w:t xml:space="preserve"> </w:t>
      </w:r>
      <w:r w:rsidR="00B315B2" w:rsidRPr="00FB2F11">
        <w:rPr>
          <w:rFonts w:ascii="Arial" w:hAnsi="Arial" w:cs="Arial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15B2" w:rsidRPr="00FB2F11">
        <w:rPr>
          <w:rFonts w:ascii="Arial" w:hAnsi="Arial" w:cs="Arial"/>
          <w:szCs w:val="16"/>
        </w:rPr>
        <w:instrText xml:space="preserve"> FORMTEXT </w:instrText>
      </w:r>
      <w:r w:rsidR="00B315B2" w:rsidRPr="00FB2F11">
        <w:rPr>
          <w:rFonts w:ascii="Arial" w:hAnsi="Arial" w:cs="Arial"/>
          <w:szCs w:val="16"/>
        </w:rPr>
      </w:r>
      <w:r w:rsidR="00B315B2" w:rsidRPr="00FB2F11">
        <w:rPr>
          <w:rFonts w:ascii="Arial" w:hAnsi="Arial" w:cs="Arial"/>
          <w:szCs w:val="16"/>
        </w:rPr>
        <w:fldChar w:fldCharType="separate"/>
      </w:r>
      <w:r w:rsidR="00B315B2" w:rsidRPr="00FB2F11">
        <w:rPr>
          <w:rFonts w:ascii="Arial" w:hAnsi="Arial" w:cs="Arial"/>
          <w:noProof/>
          <w:szCs w:val="16"/>
        </w:rPr>
        <w:t> </w:t>
      </w:r>
      <w:r w:rsidR="00B315B2" w:rsidRPr="00FB2F11">
        <w:rPr>
          <w:rFonts w:ascii="Arial" w:hAnsi="Arial" w:cs="Arial"/>
          <w:noProof/>
          <w:szCs w:val="16"/>
        </w:rPr>
        <w:t> </w:t>
      </w:r>
      <w:r w:rsidR="00B315B2" w:rsidRPr="00FB2F11">
        <w:rPr>
          <w:rFonts w:ascii="Arial" w:hAnsi="Arial" w:cs="Arial"/>
          <w:noProof/>
          <w:szCs w:val="16"/>
        </w:rPr>
        <w:t> </w:t>
      </w:r>
      <w:r w:rsidR="00B315B2" w:rsidRPr="00FB2F11">
        <w:rPr>
          <w:rFonts w:ascii="Arial" w:hAnsi="Arial" w:cs="Arial"/>
          <w:noProof/>
          <w:szCs w:val="16"/>
        </w:rPr>
        <w:t> </w:t>
      </w:r>
      <w:r w:rsidR="00B315B2" w:rsidRPr="00FB2F11">
        <w:rPr>
          <w:rFonts w:ascii="Arial" w:hAnsi="Arial" w:cs="Arial"/>
          <w:noProof/>
          <w:szCs w:val="16"/>
        </w:rPr>
        <w:t> </w:t>
      </w:r>
      <w:r w:rsidR="00B315B2" w:rsidRPr="00FB2F11">
        <w:rPr>
          <w:rFonts w:ascii="Arial" w:hAnsi="Arial" w:cs="Arial"/>
          <w:szCs w:val="16"/>
        </w:rPr>
        <w:fldChar w:fldCharType="end"/>
      </w:r>
      <w:r w:rsidR="00B315B2">
        <w:rPr>
          <w:rFonts w:ascii="Arial" w:hAnsi="Arial" w:cs="Arial"/>
          <w:szCs w:val="16"/>
        </w:rPr>
        <w:t>,</w:t>
      </w:r>
      <w:r w:rsidR="00B315B2">
        <w:rPr>
          <w:rFonts w:ascii="Arial" w:hAnsi="Arial"/>
          <w:lang w:eastAsia="es-ES"/>
        </w:rPr>
        <w:t xml:space="preserve"> </w:t>
      </w:r>
      <w:r w:rsidR="00B315B2" w:rsidRPr="00FB2F11">
        <w:rPr>
          <w:rFonts w:ascii="Arial" w:hAnsi="Arial" w:cs="Arial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315B2" w:rsidRPr="00FB2F11">
        <w:rPr>
          <w:rFonts w:ascii="Arial" w:hAnsi="Arial" w:cs="Arial"/>
          <w:szCs w:val="16"/>
        </w:rPr>
        <w:instrText xml:space="preserve"> FORMTEXT </w:instrText>
      </w:r>
      <w:r w:rsidR="00B315B2" w:rsidRPr="00FB2F11">
        <w:rPr>
          <w:rFonts w:ascii="Arial" w:hAnsi="Arial" w:cs="Arial"/>
          <w:szCs w:val="16"/>
        </w:rPr>
      </w:r>
      <w:r w:rsidR="00B315B2" w:rsidRPr="00FB2F11">
        <w:rPr>
          <w:rFonts w:ascii="Arial" w:hAnsi="Arial" w:cs="Arial"/>
          <w:szCs w:val="16"/>
        </w:rPr>
        <w:fldChar w:fldCharType="separate"/>
      </w:r>
      <w:r w:rsidR="00B315B2" w:rsidRPr="00FB2F11">
        <w:rPr>
          <w:rFonts w:ascii="Arial" w:hAnsi="Arial" w:cs="Arial"/>
          <w:noProof/>
          <w:szCs w:val="16"/>
        </w:rPr>
        <w:t> </w:t>
      </w:r>
      <w:r w:rsidR="00B315B2" w:rsidRPr="00FB2F11">
        <w:rPr>
          <w:rFonts w:ascii="Arial" w:hAnsi="Arial" w:cs="Arial"/>
          <w:noProof/>
          <w:szCs w:val="16"/>
        </w:rPr>
        <w:t> </w:t>
      </w:r>
      <w:r w:rsidR="00B315B2" w:rsidRPr="00FB2F11">
        <w:rPr>
          <w:rFonts w:ascii="Arial" w:hAnsi="Arial" w:cs="Arial"/>
          <w:noProof/>
          <w:szCs w:val="16"/>
        </w:rPr>
        <w:t> </w:t>
      </w:r>
      <w:r w:rsidR="00B315B2" w:rsidRPr="00FB2F11">
        <w:rPr>
          <w:rFonts w:ascii="Arial" w:hAnsi="Arial" w:cs="Arial"/>
          <w:noProof/>
          <w:szCs w:val="16"/>
        </w:rPr>
        <w:t> </w:t>
      </w:r>
      <w:r w:rsidR="00B315B2" w:rsidRPr="00FB2F11">
        <w:rPr>
          <w:rFonts w:ascii="Arial" w:hAnsi="Arial" w:cs="Arial"/>
          <w:noProof/>
          <w:szCs w:val="16"/>
        </w:rPr>
        <w:t> </w:t>
      </w:r>
      <w:r w:rsidR="00B315B2" w:rsidRPr="00FB2F11">
        <w:rPr>
          <w:rFonts w:ascii="Arial" w:hAnsi="Arial" w:cs="Arial"/>
          <w:szCs w:val="16"/>
        </w:rPr>
        <w:fldChar w:fldCharType="end"/>
      </w:r>
      <w:r w:rsidR="00B315B2">
        <w:rPr>
          <w:rFonts w:ascii="Arial" w:hAnsi="Arial" w:cs="Arial"/>
          <w:szCs w:val="16"/>
        </w:rPr>
        <w:t>,</w:t>
      </w:r>
      <w:r w:rsidR="00B315B2">
        <w:rPr>
          <w:rFonts w:ascii="Arial" w:hAnsi="Arial"/>
          <w:lang w:eastAsia="es-ES"/>
        </w:rPr>
        <w:t xml:space="preserve"> </w:t>
      </w:r>
      <w:r w:rsidR="00B315B2" w:rsidRPr="00FB2F11">
        <w:rPr>
          <w:rFonts w:ascii="Arial" w:hAnsi="Arial" w:cs="Arial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315B2" w:rsidRPr="00FB2F11">
        <w:rPr>
          <w:rFonts w:ascii="Arial" w:hAnsi="Arial" w:cs="Arial"/>
          <w:szCs w:val="16"/>
        </w:rPr>
        <w:instrText xml:space="preserve"> FORMTEXT </w:instrText>
      </w:r>
      <w:r w:rsidR="00B315B2" w:rsidRPr="00FB2F11">
        <w:rPr>
          <w:rFonts w:ascii="Arial" w:hAnsi="Arial" w:cs="Arial"/>
          <w:szCs w:val="16"/>
        </w:rPr>
      </w:r>
      <w:r w:rsidR="00B315B2" w:rsidRPr="00FB2F11">
        <w:rPr>
          <w:rFonts w:ascii="Arial" w:hAnsi="Arial" w:cs="Arial"/>
          <w:szCs w:val="16"/>
        </w:rPr>
        <w:fldChar w:fldCharType="separate"/>
      </w:r>
      <w:r w:rsidR="00B315B2" w:rsidRPr="00FB2F11">
        <w:rPr>
          <w:rFonts w:ascii="Arial" w:hAnsi="Arial" w:cs="Arial"/>
          <w:noProof/>
          <w:szCs w:val="16"/>
        </w:rPr>
        <w:t> </w:t>
      </w:r>
      <w:r w:rsidR="00B315B2" w:rsidRPr="00FB2F11">
        <w:rPr>
          <w:rFonts w:ascii="Arial" w:hAnsi="Arial" w:cs="Arial"/>
          <w:noProof/>
          <w:szCs w:val="16"/>
        </w:rPr>
        <w:t> </w:t>
      </w:r>
      <w:r w:rsidR="00B315B2" w:rsidRPr="00FB2F11">
        <w:rPr>
          <w:rFonts w:ascii="Arial" w:hAnsi="Arial" w:cs="Arial"/>
          <w:noProof/>
          <w:szCs w:val="16"/>
        </w:rPr>
        <w:t> </w:t>
      </w:r>
      <w:r w:rsidR="00B315B2" w:rsidRPr="00FB2F11">
        <w:rPr>
          <w:rFonts w:ascii="Arial" w:hAnsi="Arial" w:cs="Arial"/>
          <w:noProof/>
          <w:szCs w:val="16"/>
        </w:rPr>
        <w:t> </w:t>
      </w:r>
      <w:r w:rsidR="00B315B2" w:rsidRPr="00FB2F11">
        <w:rPr>
          <w:rFonts w:ascii="Arial" w:hAnsi="Arial" w:cs="Arial"/>
          <w:noProof/>
          <w:szCs w:val="16"/>
        </w:rPr>
        <w:t> </w:t>
      </w:r>
      <w:r w:rsidR="00B315B2" w:rsidRPr="00FB2F11">
        <w:rPr>
          <w:rFonts w:ascii="Arial" w:hAnsi="Arial" w:cs="Arial"/>
          <w:szCs w:val="16"/>
        </w:rPr>
        <w:fldChar w:fldCharType="end"/>
      </w:r>
      <w:r w:rsidR="00B315B2">
        <w:rPr>
          <w:rFonts w:ascii="Arial" w:hAnsi="Arial" w:cs="Arial"/>
          <w:szCs w:val="16"/>
        </w:rPr>
        <w:t>,</w:t>
      </w:r>
      <w:r w:rsidR="00B315B2">
        <w:rPr>
          <w:rFonts w:ascii="Arial" w:hAnsi="Arial"/>
          <w:lang w:eastAsia="es-ES"/>
        </w:rPr>
        <w:t xml:space="preserve"> </w:t>
      </w:r>
      <w:r w:rsidR="00B315B2" w:rsidRPr="00FB2F11">
        <w:rPr>
          <w:rFonts w:ascii="Arial" w:hAnsi="Arial" w:cs="Arial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315B2" w:rsidRPr="00FB2F11">
        <w:rPr>
          <w:rFonts w:ascii="Arial" w:hAnsi="Arial" w:cs="Arial"/>
          <w:szCs w:val="16"/>
        </w:rPr>
        <w:instrText xml:space="preserve"> FORMTEXT </w:instrText>
      </w:r>
      <w:r w:rsidR="00B315B2" w:rsidRPr="00FB2F11">
        <w:rPr>
          <w:rFonts w:ascii="Arial" w:hAnsi="Arial" w:cs="Arial"/>
          <w:szCs w:val="16"/>
        </w:rPr>
      </w:r>
      <w:r w:rsidR="00B315B2" w:rsidRPr="00FB2F11">
        <w:rPr>
          <w:rFonts w:ascii="Arial" w:hAnsi="Arial" w:cs="Arial"/>
          <w:szCs w:val="16"/>
        </w:rPr>
        <w:fldChar w:fldCharType="separate"/>
      </w:r>
      <w:r w:rsidR="00B315B2" w:rsidRPr="00FB2F11">
        <w:rPr>
          <w:rFonts w:ascii="Arial" w:hAnsi="Arial" w:cs="Arial"/>
          <w:noProof/>
          <w:szCs w:val="16"/>
        </w:rPr>
        <w:t> </w:t>
      </w:r>
      <w:r w:rsidR="00B315B2" w:rsidRPr="00FB2F11">
        <w:rPr>
          <w:rFonts w:ascii="Arial" w:hAnsi="Arial" w:cs="Arial"/>
          <w:noProof/>
          <w:szCs w:val="16"/>
        </w:rPr>
        <w:t> </w:t>
      </w:r>
      <w:r w:rsidR="00B315B2" w:rsidRPr="00FB2F11">
        <w:rPr>
          <w:rFonts w:ascii="Arial" w:hAnsi="Arial" w:cs="Arial"/>
          <w:noProof/>
          <w:szCs w:val="16"/>
        </w:rPr>
        <w:t> </w:t>
      </w:r>
      <w:r w:rsidR="00B315B2" w:rsidRPr="00FB2F11">
        <w:rPr>
          <w:rFonts w:ascii="Arial" w:hAnsi="Arial" w:cs="Arial"/>
          <w:noProof/>
          <w:szCs w:val="16"/>
        </w:rPr>
        <w:t> </w:t>
      </w:r>
      <w:r w:rsidR="00B315B2" w:rsidRPr="00FB2F11">
        <w:rPr>
          <w:rFonts w:ascii="Arial" w:hAnsi="Arial" w:cs="Arial"/>
          <w:noProof/>
          <w:szCs w:val="16"/>
        </w:rPr>
        <w:t> </w:t>
      </w:r>
      <w:r w:rsidR="00B315B2" w:rsidRPr="00FB2F11">
        <w:rPr>
          <w:rFonts w:ascii="Arial" w:hAnsi="Arial" w:cs="Arial"/>
          <w:szCs w:val="16"/>
        </w:rPr>
        <w:fldChar w:fldCharType="end"/>
      </w:r>
      <w:r w:rsidR="00B315B2">
        <w:rPr>
          <w:rFonts w:ascii="Arial" w:hAnsi="Arial" w:cs="Arial"/>
          <w:szCs w:val="16"/>
        </w:rPr>
        <w:t>.</w:t>
      </w:r>
    </w:p>
    <w:p w14:paraId="22DFBB87" w14:textId="77777777" w:rsidR="006D34D4" w:rsidRDefault="006D34D4" w:rsidP="00FB2F11">
      <w:pPr>
        <w:rPr>
          <w:rFonts w:ascii="Arial" w:hAnsi="Arial" w:cs="Arial"/>
        </w:rPr>
      </w:pPr>
    </w:p>
    <w:p w14:paraId="7C29EB01" w14:textId="77777777" w:rsidR="00FB2F11" w:rsidRDefault="00FB2F11" w:rsidP="00FB2F11">
      <w:pPr>
        <w:pStyle w:val="Ttol2"/>
      </w:pPr>
      <w:r w:rsidRPr="00F25F72">
        <w:t xml:space="preserve">Distància de l’explotació </w:t>
      </w:r>
      <w:r>
        <w:t xml:space="preserve">d’autoconsum </w:t>
      </w:r>
      <w:r w:rsidRPr="00F25F72">
        <w:t xml:space="preserve">a altres explotacions </w:t>
      </w:r>
      <w:r>
        <w:t xml:space="preserve">o </w:t>
      </w:r>
      <w:r w:rsidR="00FA3FDF">
        <w:t>vies</w:t>
      </w:r>
    </w:p>
    <w:p w14:paraId="0B34DF99" w14:textId="13AF51CB" w:rsidR="009901A1" w:rsidRPr="009901A1" w:rsidRDefault="00FB2F11" w:rsidP="00E742F7">
      <w:pPr>
        <w:spacing w:before="240" w:after="240"/>
        <w:rPr>
          <w:rFonts w:ascii="Arial" w:hAnsi="Arial" w:cs="Arial"/>
        </w:rPr>
      </w:pPr>
      <w:r w:rsidRPr="006031B7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031B7">
        <w:rPr>
          <w:rFonts w:ascii="Arial" w:hAnsi="Arial" w:cs="Arial"/>
        </w:rPr>
        <w:instrText xml:space="preserve"> FORMCHECKBOX </w:instrText>
      </w:r>
      <w:r w:rsidR="0030339E">
        <w:rPr>
          <w:rFonts w:ascii="Arial" w:hAnsi="Arial" w:cs="Arial"/>
        </w:rPr>
      </w:r>
      <w:r w:rsidR="0030339E">
        <w:rPr>
          <w:rFonts w:ascii="Arial" w:hAnsi="Arial" w:cs="Arial"/>
        </w:rPr>
        <w:fldChar w:fldCharType="separate"/>
      </w:r>
      <w:r w:rsidRPr="006031B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Aviram. Especificar espècie/s present/s:</w:t>
      </w:r>
    </w:p>
    <w:tbl>
      <w:tblPr>
        <w:tblStyle w:val="Taulaambq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  <w:gridCol w:w="1701"/>
      </w:tblGrid>
      <w:tr w:rsidR="009901A1" w14:paraId="300215CB" w14:textId="77777777" w:rsidTr="009901A1">
        <w:tc>
          <w:tcPr>
            <w:tcW w:w="6662" w:type="dxa"/>
          </w:tcPr>
          <w:p w14:paraId="477FB8A2" w14:textId="421C0A86" w:rsidR="009901A1" w:rsidRPr="009901A1" w:rsidRDefault="009901A1" w:rsidP="00090AA6">
            <w:pPr>
              <w:pStyle w:val="Pargrafdellista"/>
              <w:numPr>
                <w:ilvl w:val="0"/>
                <w:numId w:val="10"/>
              </w:numPr>
              <w:tabs>
                <w:tab w:val="left" w:pos="738"/>
              </w:tabs>
              <w:spacing w:after="240" w:line="360" w:lineRule="auto"/>
              <w:ind w:left="1163" w:hanging="851"/>
              <w:jc w:val="left"/>
              <w:rPr>
                <w:rFonts w:ascii="Arial" w:hAnsi="Arial" w:cs="Arial"/>
                <w:szCs w:val="16"/>
              </w:rPr>
            </w:pPr>
            <w:r w:rsidRPr="009901A1">
              <w:rPr>
                <w:rFonts w:ascii="Arial" w:hAnsi="Arial"/>
                <w:lang w:eastAsia="es-ES"/>
              </w:rPr>
              <w:t>A explotacions avícoles</w:t>
            </w:r>
            <w:r w:rsidRPr="002224EF">
              <w:rPr>
                <w:rStyle w:val="Refernciadenotaapeudepgina"/>
                <w:rFonts w:ascii="Arial" w:hAnsi="Arial"/>
                <w:lang w:eastAsia="es-ES"/>
              </w:rPr>
              <w:footnoteReference w:id="3"/>
            </w:r>
            <w:r w:rsidR="00360C98">
              <w:rPr>
                <w:rFonts w:ascii="Arial" w:hAnsi="Arial"/>
                <w:lang w:eastAsia="es-ES"/>
              </w:rPr>
              <w:t>.</w:t>
            </w:r>
            <w:r w:rsidR="00A143D9">
              <w:rPr>
                <w:rFonts w:ascii="Arial" w:hAnsi="Arial"/>
                <w:lang w:eastAsia="es-ES"/>
              </w:rPr>
              <w:t xml:space="preserve"> </w:t>
            </w:r>
          </w:p>
        </w:tc>
        <w:tc>
          <w:tcPr>
            <w:tcW w:w="1701" w:type="dxa"/>
          </w:tcPr>
          <w:p w14:paraId="09DAF553" w14:textId="62D113CC" w:rsidR="009901A1" w:rsidRDefault="009901A1" w:rsidP="009901A1">
            <w:pPr>
              <w:tabs>
                <w:tab w:val="left" w:pos="567"/>
              </w:tabs>
              <w:spacing w:line="360" w:lineRule="auto"/>
              <w:jc w:val="left"/>
              <w:rPr>
                <w:rFonts w:ascii="Arial" w:hAnsi="Arial" w:cs="Arial"/>
                <w:szCs w:val="16"/>
              </w:rPr>
            </w:pPr>
            <w:r w:rsidRPr="009901A1">
              <w:rPr>
                <w:rFonts w:ascii="Arial" w:hAnsi="Arial" w:cs="Arial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01A1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9901A1">
              <w:rPr>
                <w:rFonts w:ascii="Arial" w:hAnsi="Arial" w:cs="Arial"/>
                <w:szCs w:val="16"/>
              </w:rPr>
            </w:r>
            <w:r w:rsidRPr="009901A1">
              <w:rPr>
                <w:rFonts w:ascii="Arial" w:hAnsi="Arial" w:cs="Arial"/>
                <w:szCs w:val="16"/>
              </w:rPr>
              <w:fldChar w:fldCharType="separate"/>
            </w:r>
            <w:r w:rsidRPr="002224EF">
              <w:rPr>
                <w:rFonts w:cs="Arial"/>
                <w:noProof/>
                <w:szCs w:val="16"/>
              </w:rPr>
              <w:t> </w:t>
            </w:r>
            <w:r w:rsidRPr="002224EF">
              <w:rPr>
                <w:rFonts w:cs="Arial"/>
                <w:noProof/>
                <w:szCs w:val="16"/>
              </w:rPr>
              <w:t> </w:t>
            </w:r>
            <w:r w:rsidRPr="002224EF">
              <w:rPr>
                <w:rFonts w:cs="Arial"/>
                <w:noProof/>
                <w:szCs w:val="16"/>
              </w:rPr>
              <w:t> </w:t>
            </w:r>
            <w:r w:rsidRPr="002224EF">
              <w:rPr>
                <w:rFonts w:cs="Arial"/>
                <w:noProof/>
                <w:szCs w:val="16"/>
              </w:rPr>
              <w:t> </w:t>
            </w:r>
            <w:r w:rsidRPr="002224EF">
              <w:rPr>
                <w:rFonts w:cs="Arial"/>
                <w:noProof/>
                <w:szCs w:val="16"/>
              </w:rPr>
              <w:t> </w:t>
            </w:r>
            <w:r w:rsidRPr="009901A1">
              <w:rPr>
                <w:rFonts w:ascii="Arial" w:hAnsi="Arial" w:cs="Arial"/>
                <w:szCs w:val="16"/>
              </w:rPr>
              <w:fldChar w:fldCharType="end"/>
            </w:r>
            <w:r w:rsidRPr="009901A1">
              <w:rPr>
                <w:rFonts w:ascii="Arial" w:hAnsi="Arial" w:cs="Arial"/>
                <w:szCs w:val="16"/>
              </w:rPr>
              <w:t xml:space="preserve"> metres.</w:t>
            </w:r>
          </w:p>
        </w:tc>
      </w:tr>
    </w:tbl>
    <w:p w14:paraId="4CB0404F" w14:textId="234AD215" w:rsidR="009901A1" w:rsidRPr="009901A1" w:rsidRDefault="00FB2F11" w:rsidP="009901A1">
      <w:pPr>
        <w:spacing w:after="240"/>
        <w:rPr>
          <w:rFonts w:ascii="Arial" w:hAnsi="Arial" w:cs="Arial"/>
        </w:rPr>
      </w:pPr>
      <w:r w:rsidRPr="006031B7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031B7">
        <w:rPr>
          <w:rFonts w:ascii="Arial" w:hAnsi="Arial" w:cs="Arial"/>
        </w:rPr>
        <w:instrText xml:space="preserve"> FORMCHECKBOX </w:instrText>
      </w:r>
      <w:r w:rsidR="0030339E">
        <w:rPr>
          <w:rFonts w:ascii="Arial" w:hAnsi="Arial" w:cs="Arial"/>
        </w:rPr>
      </w:r>
      <w:r w:rsidR="0030339E">
        <w:rPr>
          <w:rFonts w:ascii="Arial" w:hAnsi="Arial" w:cs="Arial"/>
        </w:rPr>
        <w:fldChar w:fldCharType="separate"/>
      </w:r>
      <w:r w:rsidRPr="006031B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Apícola</w:t>
      </w:r>
      <w:r w:rsidR="00E742F7">
        <w:rPr>
          <w:rFonts w:ascii="Arial" w:hAnsi="Arial" w:cs="Arial"/>
        </w:rPr>
        <w:t>:</w:t>
      </w:r>
    </w:p>
    <w:tbl>
      <w:tblPr>
        <w:tblStyle w:val="Taulaambquadrcula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2"/>
        <w:gridCol w:w="2126"/>
      </w:tblGrid>
      <w:tr w:rsidR="009901A1" w14:paraId="13C2BA6F" w14:textId="77777777" w:rsidTr="009901A1">
        <w:tc>
          <w:tcPr>
            <w:tcW w:w="6242" w:type="dxa"/>
          </w:tcPr>
          <w:p w14:paraId="73E16DDE" w14:textId="778D24E5" w:rsidR="009901A1" w:rsidRPr="009901A1" w:rsidRDefault="009901A1" w:rsidP="009901A1">
            <w:pPr>
              <w:pStyle w:val="Pargrafdellista"/>
              <w:numPr>
                <w:ilvl w:val="0"/>
                <w:numId w:val="8"/>
              </w:numPr>
              <w:tabs>
                <w:tab w:val="left" w:pos="567"/>
              </w:tabs>
              <w:spacing w:line="360" w:lineRule="auto"/>
              <w:jc w:val="left"/>
              <w:rPr>
                <w:rFonts w:ascii="Arial" w:hAnsi="Arial" w:cs="Arial"/>
                <w:szCs w:val="16"/>
              </w:rPr>
            </w:pPr>
            <w:r w:rsidRPr="009901A1">
              <w:rPr>
                <w:rFonts w:ascii="Arial" w:hAnsi="Arial" w:cs="Arial"/>
                <w:szCs w:val="16"/>
              </w:rPr>
              <w:t xml:space="preserve">A explotacions i/o assentaments apícoles </w:t>
            </w:r>
          </w:p>
        </w:tc>
        <w:tc>
          <w:tcPr>
            <w:tcW w:w="2126" w:type="dxa"/>
          </w:tcPr>
          <w:p w14:paraId="2A40D1F0" w14:textId="62053889" w:rsidR="009901A1" w:rsidRDefault="009901A1" w:rsidP="009901A1">
            <w:pPr>
              <w:tabs>
                <w:tab w:val="left" w:pos="567"/>
              </w:tabs>
              <w:spacing w:line="360" w:lineRule="auto"/>
              <w:jc w:val="left"/>
              <w:rPr>
                <w:rFonts w:ascii="Arial" w:hAnsi="Arial" w:cs="Arial"/>
                <w:szCs w:val="16"/>
              </w:rPr>
            </w:pPr>
            <w:r w:rsidRPr="00FB2F11">
              <w:rPr>
                <w:rFonts w:ascii="Arial" w:hAnsi="Arial" w:cs="Arial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2F11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FB2F11">
              <w:rPr>
                <w:rFonts w:ascii="Arial" w:hAnsi="Arial" w:cs="Arial"/>
                <w:szCs w:val="16"/>
              </w:rPr>
            </w:r>
            <w:r w:rsidRPr="00FB2F11">
              <w:rPr>
                <w:rFonts w:ascii="Arial" w:hAnsi="Arial" w:cs="Arial"/>
                <w:szCs w:val="16"/>
              </w:rPr>
              <w:fldChar w:fldCharType="separate"/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szCs w:val="16"/>
              </w:rPr>
              <w:fldChar w:fldCharType="end"/>
            </w:r>
            <w:r w:rsidRPr="00FB2F11">
              <w:rPr>
                <w:rFonts w:ascii="Arial" w:hAnsi="Arial" w:cs="Arial"/>
                <w:szCs w:val="16"/>
              </w:rPr>
              <w:t xml:space="preserve"> metres.</w:t>
            </w:r>
          </w:p>
        </w:tc>
      </w:tr>
      <w:tr w:rsidR="009901A1" w14:paraId="32E66001" w14:textId="77777777" w:rsidTr="009901A1">
        <w:tc>
          <w:tcPr>
            <w:tcW w:w="6242" w:type="dxa"/>
          </w:tcPr>
          <w:p w14:paraId="3076EA6C" w14:textId="56F891D1" w:rsidR="009901A1" w:rsidRPr="009901A1" w:rsidRDefault="009901A1" w:rsidP="009901A1">
            <w:pPr>
              <w:pStyle w:val="Pargrafdellista"/>
              <w:numPr>
                <w:ilvl w:val="0"/>
                <w:numId w:val="8"/>
              </w:numPr>
              <w:tabs>
                <w:tab w:val="left" w:pos="567"/>
              </w:tabs>
              <w:spacing w:line="360" w:lineRule="auto"/>
              <w:jc w:val="left"/>
              <w:rPr>
                <w:rFonts w:ascii="Arial" w:hAnsi="Arial" w:cs="Arial"/>
                <w:szCs w:val="16"/>
              </w:rPr>
            </w:pPr>
            <w:r w:rsidRPr="009901A1">
              <w:rPr>
                <w:rFonts w:ascii="Arial" w:hAnsi="Arial" w:cs="Arial"/>
                <w:szCs w:val="16"/>
              </w:rPr>
              <w:t>A explotacions ramaderes de qualsevol altra espècie, habitatges rurals habitats</w:t>
            </w:r>
          </w:p>
        </w:tc>
        <w:tc>
          <w:tcPr>
            <w:tcW w:w="2126" w:type="dxa"/>
          </w:tcPr>
          <w:p w14:paraId="5D0C109E" w14:textId="7D56BDE0" w:rsidR="009901A1" w:rsidRDefault="009901A1" w:rsidP="009901A1">
            <w:pPr>
              <w:tabs>
                <w:tab w:val="left" w:pos="567"/>
              </w:tabs>
              <w:spacing w:line="360" w:lineRule="auto"/>
              <w:jc w:val="left"/>
              <w:rPr>
                <w:rFonts w:ascii="Arial" w:hAnsi="Arial" w:cs="Arial"/>
                <w:szCs w:val="16"/>
              </w:rPr>
            </w:pPr>
            <w:r w:rsidRPr="00FB2F11">
              <w:rPr>
                <w:rFonts w:ascii="Arial" w:hAnsi="Arial" w:cs="Arial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2F11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FB2F11">
              <w:rPr>
                <w:rFonts w:ascii="Arial" w:hAnsi="Arial" w:cs="Arial"/>
                <w:szCs w:val="16"/>
              </w:rPr>
            </w:r>
            <w:r w:rsidRPr="00FB2F11">
              <w:rPr>
                <w:rFonts w:ascii="Arial" w:hAnsi="Arial" w:cs="Arial"/>
                <w:szCs w:val="16"/>
              </w:rPr>
              <w:fldChar w:fldCharType="separate"/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szCs w:val="16"/>
              </w:rPr>
              <w:fldChar w:fldCharType="end"/>
            </w:r>
            <w:r w:rsidRPr="00FB2F11">
              <w:rPr>
                <w:rFonts w:ascii="Arial" w:hAnsi="Arial" w:cs="Arial"/>
                <w:szCs w:val="16"/>
              </w:rPr>
              <w:t xml:space="preserve"> metres.</w:t>
            </w:r>
          </w:p>
        </w:tc>
      </w:tr>
      <w:tr w:rsidR="009901A1" w14:paraId="0DFC3F85" w14:textId="77777777" w:rsidTr="009901A1">
        <w:tc>
          <w:tcPr>
            <w:tcW w:w="6242" w:type="dxa"/>
          </w:tcPr>
          <w:p w14:paraId="4AFDE1B3" w14:textId="53F1B668" w:rsidR="009901A1" w:rsidRPr="009901A1" w:rsidRDefault="009901A1" w:rsidP="009901A1">
            <w:pPr>
              <w:pStyle w:val="Pargrafdellista"/>
              <w:numPr>
                <w:ilvl w:val="0"/>
                <w:numId w:val="8"/>
              </w:numPr>
              <w:tabs>
                <w:tab w:val="left" w:pos="567"/>
              </w:tabs>
              <w:spacing w:line="360" w:lineRule="auto"/>
              <w:jc w:val="left"/>
              <w:rPr>
                <w:rFonts w:ascii="Arial" w:hAnsi="Arial" w:cs="Arial"/>
                <w:szCs w:val="16"/>
              </w:rPr>
            </w:pPr>
            <w:r w:rsidRPr="009901A1">
              <w:rPr>
                <w:rFonts w:ascii="Arial" w:hAnsi="Arial" w:cs="Arial"/>
                <w:szCs w:val="16"/>
              </w:rPr>
              <w:t>A establiments col·lectius de caràcter públic i centres urbans, nuclis de població</w:t>
            </w:r>
          </w:p>
        </w:tc>
        <w:tc>
          <w:tcPr>
            <w:tcW w:w="2126" w:type="dxa"/>
          </w:tcPr>
          <w:p w14:paraId="08C879FB" w14:textId="03BF3FFA" w:rsidR="009901A1" w:rsidRDefault="009901A1" w:rsidP="009901A1">
            <w:pPr>
              <w:tabs>
                <w:tab w:val="left" w:pos="567"/>
              </w:tabs>
              <w:spacing w:line="360" w:lineRule="auto"/>
              <w:jc w:val="left"/>
              <w:rPr>
                <w:rFonts w:ascii="Arial" w:hAnsi="Arial" w:cs="Arial"/>
                <w:szCs w:val="16"/>
              </w:rPr>
            </w:pPr>
            <w:r w:rsidRPr="00FB2F11">
              <w:rPr>
                <w:rFonts w:ascii="Arial" w:hAnsi="Arial" w:cs="Arial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2F11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FB2F11">
              <w:rPr>
                <w:rFonts w:ascii="Arial" w:hAnsi="Arial" w:cs="Arial"/>
                <w:szCs w:val="16"/>
              </w:rPr>
            </w:r>
            <w:r w:rsidRPr="00FB2F11">
              <w:rPr>
                <w:rFonts w:ascii="Arial" w:hAnsi="Arial" w:cs="Arial"/>
                <w:szCs w:val="16"/>
              </w:rPr>
              <w:fldChar w:fldCharType="separate"/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szCs w:val="16"/>
              </w:rPr>
              <w:fldChar w:fldCharType="end"/>
            </w:r>
            <w:r w:rsidRPr="00FB2F11">
              <w:rPr>
                <w:rFonts w:ascii="Arial" w:hAnsi="Arial" w:cs="Arial"/>
                <w:szCs w:val="16"/>
              </w:rPr>
              <w:t xml:space="preserve"> metres.</w:t>
            </w:r>
          </w:p>
        </w:tc>
      </w:tr>
      <w:tr w:rsidR="009901A1" w14:paraId="7A5FEF45" w14:textId="77777777" w:rsidTr="009901A1">
        <w:tc>
          <w:tcPr>
            <w:tcW w:w="6242" w:type="dxa"/>
          </w:tcPr>
          <w:p w14:paraId="211D80AC" w14:textId="53F3778F" w:rsidR="009901A1" w:rsidRPr="009901A1" w:rsidRDefault="009901A1" w:rsidP="009901A1">
            <w:pPr>
              <w:pStyle w:val="Pargrafdellista"/>
              <w:numPr>
                <w:ilvl w:val="0"/>
                <w:numId w:val="8"/>
              </w:numPr>
              <w:tabs>
                <w:tab w:val="left" w:pos="567"/>
              </w:tabs>
              <w:spacing w:line="360" w:lineRule="auto"/>
              <w:jc w:val="left"/>
              <w:rPr>
                <w:rFonts w:ascii="Arial" w:hAnsi="Arial" w:cs="Arial"/>
                <w:szCs w:val="16"/>
              </w:rPr>
            </w:pPr>
            <w:r w:rsidRPr="009901A1">
              <w:rPr>
                <w:rFonts w:ascii="Arial" w:hAnsi="Arial" w:cs="Arial"/>
                <w:szCs w:val="16"/>
              </w:rPr>
              <w:t>A carreteres nacionals</w:t>
            </w:r>
          </w:p>
        </w:tc>
        <w:tc>
          <w:tcPr>
            <w:tcW w:w="2126" w:type="dxa"/>
          </w:tcPr>
          <w:p w14:paraId="03DE1889" w14:textId="5B060833" w:rsidR="009901A1" w:rsidRDefault="009901A1" w:rsidP="009901A1">
            <w:pPr>
              <w:tabs>
                <w:tab w:val="left" w:pos="567"/>
              </w:tabs>
              <w:spacing w:line="360" w:lineRule="auto"/>
              <w:jc w:val="left"/>
              <w:rPr>
                <w:rFonts w:ascii="Arial" w:hAnsi="Arial" w:cs="Arial"/>
                <w:szCs w:val="16"/>
              </w:rPr>
            </w:pPr>
            <w:r w:rsidRPr="00FB2F11">
              <w:rPr>
                <w:rFonts w:ascii="Arial" w:hAnsi="Arial" w:cs="Arial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2F11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FB2F11">
              <w:rPr>
                <w:rFonts w:ascii="Arial" w:hAnsi="Arial" w:cs="Arial"/>
                <w:szCs w:val="16"/>
              </w:rPr>
            </w:r>
            <w:r w:rsidRPr="00FB2F11">
              <w:rPr>
                <w:rFonts w:ascii="Arial" w:hAnsi="Arial" w:cs="Arial"/>
                <w:szCs w:val="16"/>
              </w:rPr>
              <w:fldChar w:fldCharType="separate"/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szCs w:val="16"/>
              </w:rPr>
              <w:fldChar w:fldCharType="end"/>
            </w:r>
            <w:r w:rsidRPr="00FB2F11">
              <w:rPr>
                <w:rFonts w:ascii="Arial" w:hAnsi="Arial" w:cs="Arial"/>
                <w:szCs w:val="16"/>
              </w:rPr>
              <w:t xml:space="preserve"> metres.</w:t>
            </w:r>
          </w:p>
        </w:tc>
      </w:tr>
      <w:tr w:rsidR="009901A1" w14:paraId="723978F4" w14:textId="77777777" w:rsidTr="009901A1">
        <w:tc>
          <w:tcPr>
            <w:tcW w:w="6242" w:type="dxa"/>
          </w:tcPr>
          <w:p w14:paraId="4D6B306A" w14:textId="18AE0273" w:rsidR="009901A1" w:rsidRPr="009901A1" w:rsidRDefault="009901A1" w:rsidP="009901A1">
            <w:pPr>
              <w:pStyle w:val="Pargrafdellista"/>
              <w:numPr>
                <w:ilvl w:val="0"/>
                <w:numId w:val="8"/>
              </w:numPr>
              <w:tabs>
                <w:tab w:val="left" w:pos="567"/>
              </w:tabs>
              <w:spacing w:line="360" w:lineRule="auto"/>
              <w:jc w:val="left"/>
              <w:rPr>
                <w:rFonts w:ascii="Arial" w:hAnsi="Arial" w:cs="Arial"/>
                <w:szCs w:val="16"/>
              </w:rPr>
            </w:pPr>
            <w:r w:rsidRPr="009901A1">
              <w:rPr>
                <w:rFonts w:ascii="Arial" w:hAnsi="Arial" w:cs="Arial"/>
                <w:szCs w:val="16"/>
              </w:rPr>
              <w:t>A carreteres comarcals</w:t>
            </w:r>
          </w:p>
        </w:tc>
        <w:tc>
          <w:tcPr>
            <w:tcW w:w="2126" w:type="dxa"/>
          </w:tcPr>
          <w:p w14:paraId="242D2036" w14:textId="11757714" w:rsidR="009901A1" w:rsidRDefault="009901A1" w:rsidP="009901A1">
            <w:pPr>
              <w:tabs>
                <w:tab w:val="left" w:pos="567"/>
              </w:tabs>
              <w:spacing w:line="360" w:lineRule="auto"/>
              <w:jc w:val="left"/>
              <w:rPr>
                <w:rFonts w:ascii="Arial" w:hAnsi="Arial" w:cs="Arial"/>
                <w:szCs w:val="16"/>
              </w:rPr>
            </w:pPr>
            <w:r w:rsidRPr="00FB2F11">
              <w:rPr>
                <w:rFonts w:ascii="Arial" w:hAnsi="Arial" w:cs="Arial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2F11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FB2F11">
              <w:rPr>
                <w:rFonts w:ascii="Arial" w:hAnsi="Arial" w:cs="Arial"/>
                <w:szCs w:val="16"/>
              </w:rPr>
            </w:r>
            <w:r w:rsidRPr="00FB2F11">
              <w:rPr>
                <w:rFonts w:ascii="Arial" w:hAnsi="Arial" w:cs="Arial"/>
                <w:szCs w:val="16"/>
              </w:rPr>
              <w:fldChar w:fldCharType="separate"/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szCs w:val="16"/>
              </w:rPr>
              <w:fldChar w:fldCharType="end"/>
            </w:r>
            <w:r w:rsidRPr="00FB2F11">
              <w:rPr>
                <w:rFonts w:ascii="Arial" w:hAnsi="Arial" w:cs="Arial"/>
                <w:szCs w:val="16"/>
              </w:rPr>
              <w:t xml:space="preserve"> metres.</w:t>
            </w:r>
          </w:p>
        </w:tc>
      </w:tr>
      <w:tr w:rsidR="009901A1" w14:paraId="33E7E874" w14:textId="77777777" w:rsidTr="009901A1">
        <w:tc>
          <w:tcPr>
            <w:tcW w:w="6242" w:type="dxa"/>
          </w:tcPr>
          <w:p w14:paraId="21E21178" w14:textId="4C82C110" w:rsidR="009901A1" w:rsidRPr="009901A1" w:rsidRDefault="009901A1" w:rsidP="009901A1">
            <w:pPr>
              <w:pStyle w:val="Pargrafdellista"/>
              <w:numPr>
                <w:ilvl w:val="0"/>
                <w:numId w:val="8"/>
              </w:numPr>
              <w:tabs>
                <w:tab w:val="left" w:pos="567"/>
              </w:tabs>
              <w:spacing w:line="360" w:lineRule="auto"/>
              <w:jc w:val="left"/>
              <w:rPr>
                <w:rFonts w:ascii="Arial" w:hAnsi="Arial" w:cs="Arial"/>
                <w:szCs w:val="16"/>
              </w:rPr>
            </w:pPr>
            <w:r w:rsidRPr="00126E4A">
              <w:t>A camins veïnals</w:t>
            </w:r>
          </w:p>
        </w:tc>
        <w:tc>
          <w:tcPr>
            <w:tcW w:w="2126" w:type="dxa"/>
          </w:tcPr>
          <w:p w14:paraId="78C4E090" w14:textId="6265F8FB" w:rsidR="009901A1" w:rsidRDefault="009901A1" w:rsidP="009901A1">
            <w:pPr>
              <w:tabs>
                <w:tab w:val="left" w:pos="567"/>
              </w:tabs>
              <w:spacing w:line="360" w:lineRule="auto"/>
              <w:jc w:val="left"/>
              <w:rPr>
                <w:rFonts w:ascii="Arial" w:hAnsi="Arial" w:cs="Arial"/>
                <w:szCs w:val="16"/>
              </w:rPr>
            </w:pPr>
            <w:r w:rsidRPr="00FB2F11">
              <w:rPr>
                <w:rFonts w:ascii="Arial" w:hAnsi="Arial" w:cs="Arial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2F11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FB2F11">
              <w:rPr>
                <w:rFonts w:ascii="Arial" w:hAnsi="Arial" w:cs="Arial"/>
                <w:szCs w:val="16"/>
              </w:rPr>
            </w:r>
            <w:r w:rsidRPr="00FB2F11">
              <w:rPr>
                <w:rFonts w:ascii="Arial" w:hAnsi="Arial" w:cs="Arial"/>
                <w:szCs w:val="16"/>
              </w:rPr>
              <w:fldChar w:fldCharType="separate"/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noProof/>
                <w:szCs w:val="16"/>
              </w:rPr>
              <w:t> </w:t>
            </w:r>
            <w:r w:rsidRPr="00FB2F11">
              <w:rPr>
                <w:rFonts w:ascii="Arial" w:hAnsi="Arial" w:cs="Arial"/>
                <w:szCs w:val="16"/>
              </w:rPr>
              <w:fldChar w:fldCharType="end"/>
            </w:r>
            <w:r w:rsidRPr="00FB2F11">
              <w:rPr>
                <w:rFonts w:ascii="Arial" w:hAnsi="Arial" w:cs="Arial"/>
                <w:szCs w:val="16"/>
              </w:rPr>
              <w:t xml:space="preserve"> metres.</w:t>
            </w:r>
          </w:p>
        </w:tc>
      </w:tr>
    </w:tbl>
    <w:p w14:paraId="321B1878" w14:textId="77777777" w:rsidR="009901A1" w:rsidRPr="000C17B9" w:rsidRDefault="009901A1" w:rsidP="009901A1">
      <w:pPr>
        <w:tabs>
          <w:tab w:val="left" w:pos="567"/>
        </w:tabs>
        <w:spacing w:line="360" w:lineRule="auto"/>
        <w:jc w:val="left"/>
        <w:rPr>
          <w:rFonts w:ascii="Arial" w:hAnsi="Arial" w:cs="Arial"/>
          <w:szCs w:val="16"/>
        </w:rPr>
      </w:pPr>
    </w:p>
    <w:p w14:paraId="175ABA78" w14:textId="77777777" w:rsidR="007A3028" w:rsidRDefault="007A3028" w:rsidP="000C17B9">
      <w:pPr>
        <w:pStyle w:val="Ttol2"/>
        <w:rPr>
          <w:rFonts w:ascii="Arial" w:hAnsi="Arial" w:cs="Arial"/>
        </w:rPr>
      </w:pPr>
      <w:r w:rsidRPr="006031B7">
        <w:rPr>
          <w:rFonts w:ascii="Arial" w:hAnsi="Arial" w:cs="Arial"/>
        </w:rPr>
        <w:t>Instal·lacions</w:t>
      </w:r>
    </w:p>
    <w:p w14:paraId="0EB03F46" w14:textId="77777777" w:rsidR="007A3028" w:rsidRDefault="007A3028" w:rsidP="007A3028"/>
    <w:p w14:paraId="0E1600A2" w14:textId="32874781" w:rsidR="008E7F23" w:rsidRPr="008E7F23" w:rsidRDefault="008E7F23" w:rsidP="008E7F23">
      <w:pPr>
        <w:rPr>
          <w:rFonts w:ascii="Arial" w:hAnsi="Arial" w:cs="Arial"/>
          <w:u w:val="single"/>
        </w:rPr>
      </w:pPr>
      <w:r w:rsidRPr="008E7F23">
        <w:rPr>
          <w:rFonts w:ascii="Arial" w:hAnsi="Arial" w:cs="Arial"/>
          <w:u w:val="single"/>
        </w:rPr>
        <w:t>Porcí, aviram,</w:t>
      </w:r>
      <w:r w:rsidR="00090AA6">
        <w:rPr>
          <w:rFonts w:ascii="Arial" w:hAnsi="Arial" w:cs="Arial"/>
          <w:u w:val="single"/>
        </w:rPr>
        <w:t xml:space="preserve"> </w:t>
      </w:r>
      <w:r w:rsidRPr="008E7F23">
        <w:rPr>
          <w:rFonts w:ascii="Arial" w:hAnsi="Arial" w:cs="Arial"/>
          <w:u w:val="single"/>
        </w:rPr>
        <w:t xml:space="preserve">oví, cabrum i </w:t>
      </w:r>
      <w:proofErr w:type="spellStart"/>
      <w:r w:rsidRPr="008E7F23">
        <w:rPr>
          <w:rFonts w:ascii="Arial" w:hAnsi="Arial" w:cs="Arial"/>
          <w:u w:val="single"/>
        </w:rPr>
        <w:t>cunícola</w:t>
      </w:r>
      <w:proofErr w:type="spellEnd"/>
      <w:r w:rsidRPr="008E7F23">
        <w:rPr>
          <w:rFonts w:ascii="Arial" w:hAnsi="Arial" w:cs="Arial"/>
          <w:u w:val="single"/>
        </w:rPr>
        <w:t>:</w:t>
      </w:r>
    </w:p>
    <w:p w14:paraId="7D230C15" w14:textId="77777777" w:rsidR="008E7F23" w:rsidRDefault="008E7F23" w:rsidP="008E7F23">
      <w:pPr>
        <w:rPr>
          <w:rFonts w:ascii="Arial" w:hAnsi="Arial" w:cs="Arial"/>
        </w:rPr>
      </w:pPr>
    </w:p>
    <w:p w14:paraId="41D02177" w14:textId="77777777" w:rsidR="00090AA6" w:rsidRDefault="008E7F23" w:rsidP="008E7F23">
      <w:pPr>
        <w:rPr>
          <w:rFonts w:ascii="Arial" w:hAnsi="Arial" w:cs="Arial"/>
        </w:rPr>
      </w:pPr>
      <w:r w:rsidRPr="00A1177C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1177C">
        <w:rPr>
          <w:rFonts w:ascii="Arial" w:hAnsi="Arial" w:cs="Arial"/>
        </w:rPr>
        <w:instrText xml:space="preserve"> FORMCHECKBOX </w:instrText>
      </w:r>
      <w:r w:rsidR="0030339E">
        <w:rPr>
          <w:rFonts w:ascii="Arial" w:hAnsi="Arial" w:cs="Arial"/>
        </w:rPr>
      </w:r>
      <w:r w:rsidR="0030339E">
        <w:rPr>
          <w:rFonts w:ascii="Arial" w:hAnsi="Arial" w:cs="Arial"/>
        </w:rPr>
        <w:fldChar w:fldCharType="separate"/>
      </w:r>
      <w:r w:rsidRPr="00A1177C">
        <w:rPr>
          <w:rFonts w:ascii="Arial" w:hAnsi="Arial" w:cs="Arial"/>
        </w:rPr>
        <w:fldChar w:fldCharType="end"/>
      </w:r>
      <w:r w:rsidRPr="00A1177C">
        <w:rPr>
          <w:rFonts w:ascii="Arial" w:hAnsi="Arial" w:cs="Arial"/>
        </w:rPr>
        <w:t xml:space="preserve">  Les construccions, les instal·lacions i els equipaments </w:t>
      </w:r>
      <w:r w:rsidR="00090AA6">
        <w:rPr>
          <w:rFonts w:ascii="Arial" w:hAnsi="Arial" w:cs="Arial"/>
        </w:rPr>
        <w:t>estan dissenyats de manera que es possibilita,</w:t>
      </w:r>
      <w:r w:rsidRPr="00A1177C">
        <w:rPr>
          <w:rFonts w:ascii="Arial" w:hAnsi="Arial" w:cs="Arial"/>
        </w:rPr>
        <w:t xml:space="preserve"> en tot moment</w:t>
      </w:r>
      <w:r w:rsidR="00090AA6">
        <w:rPr>
          <w:rFonts w:ascii="Arial" w:hAnsi="Arial" w:cs="Arial"/>
        </w:rPr>
        <w:t>,</w:t>
      </w:r>
      <w:r w:rsidRPr="00A1177C">
        <w:rPr>
          <w:rFonts w:ascii="Arial" w:hAnsi="Arial" w:cs="Arial"/>
        </w:rPr>
        <w:t xml:space="preserve"> que les operacions de  neteja, desinfecció, desinsectació, desratització i, en cas necessari, </w:t>
      </w:r>
      <w:proofErr w:type="spellStart"/>
      <w:r w:rsidRPr="00A1177C">
        <w:rPr>
          <w:rFonts w:ascii="Arial" w:hAnsi="Arial" w:cs="Arial"/>
        </w:rPr>
        <w:t>desparasitació</w:t>
      </w:r>
      <w:proofErr w:type="spellEnd"/>
      <w:r w:rsidRPr="00A1177C">
        <w:rPr>
          <w:rFonts w:ascii="Arial" w:hAnsi="Arial" w:cs="Arial"/>
        </w:rPr>
        <w:t xml:space="preserve"> es puguin realitzar de manera correcta i eficaç, i </w:t>
      </w:r>
      <w:r w:rsidR="00090AA6">
        <w:rPr>
          <w:rFonts w:ascii="Arial" w:hAnsi="Arial" w:cs="Arial"/>
        </w:rPr>
        <w:t xml:space="preserve">estan </w:t>
      </w:r>
      <w:r w:rsidRPr="00A1177C">
        <w:rPr>
          <w:rFonts w:ascii="Arial" w:hAnsi="Arial" w:cs="Arial"/>
        </w:rPr>
        <w:t>construïts amb materials que no s</w:t>
      </w:r>
      <w:r w:rsidR="00090AA6">
        <w:rPr>
          <w:rFonts w:ascii="Arial" w:hAnsi="Arial" w:cs="Arial"/>
        </w:rPr>
        <w:t>ón</w:t>
      </w:r>
      <w:r w:rsidRPr="00A1177C">
        <w:rPr>
          <w:rFonts w:ascii="Arial" w:hAnsi="Arial" w:cs="Arial"/>
        </w:rPr>
        <w:t xml:space="preserve"> perjudicials per als animals. </w:t>
      </w:r>
    </w:p>
    <w:p w14:paraId="7979E33D" w14:textId="77777777" w:rsidR="00090AA6" w:rsidRDefault="00090AA6" w:rsidP="008E7F23">
      <w:pPr>
        <w:rPr>
          <w:rFonts w:ascii="Arial" w:hAnsi="Arial" w:cs="Arial"/>
        </w:rPr>
      </w:pPr>
    </w:p>
    <w:p w14:paraId="44937B8A" w14:textId="6637815D" w:rsidR="008E7F23" w:rsidRPr="00A1177C" w:rsidRDefault="00090AA6" w:rsidP="008E7F23">
      <w:pPr>
        <w:rPr>
          <w:rFonts w:ascii="Arial" w:hAnsi="Arial" w:cs="Arial"/>
        </w:rPr>
      </w:pPr>
      <w:r w:rsidRPr="00A1177C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1177C">
        <w:rPr>
          <w:rFonts w:ascii="Arial" w:hAnsi="Arial" w:cs="Arial"/>
        </w:rPr>
        <w:instrText xml:space="preserve"> FORMCHECKBOX </w:instrText>
      </w:r>
      <w:r w:rsidR="0030339E">
        <w:rPr>
          <w:rFonts w:ascii="Arial" w:hAnsi="Arial" w:cs="Arial"/>
        </w:rPr>
      </w:r>
      <w:r w:rsidR="0030339E">
        <w:rPr>
          <w:rFonts w:ascii="Arial" w:hAnsi="Arial" w:cs="Arial"/>
        </w:rPr>
        <w:fldChar w:fldCharType="separate"/>
      </w:r>
      <w:r w:rsidRPr="00A1177C">
        <w:rPr>
          <w:rFonts w:ascii="Arial" w:hAnsi="Arial" w:cs="Arial"/>
        </w:rPr>
        <w:fldChar w:fldCharType="end"/>
      </w:r>
      <w:r w:rsidRPr="00A1177C">
        <w:rPr>
          <w:rFonts w:ascii="Arial" w:hAnsi="Arial" w:cs="Arial"/>
        </w:rPr>
        <w:t xml:space="preserve">  </w:t>
      </w:r>
      <w:r w:rsidR="008E7F23" w:rsidRPr="00A1177C">
        <w:rPr>
          <w:rFonts w:ascii="Arial" w:hAnsi="Arial" w:cs="Arial"/>
        </w:rPr>
        <w:t xml:space="preserve">Les instal·lacions i els seus voltants </w:t>
      </w:r>
      <w:r>
        <w:rPr>
          <w:rFonts w:ascii="Arial" w:hAnsi="Arial" w:cs="Arial"/>
        </w:rPr>
        <w:t>estan</w:t>
      </w:r>
      <w:r w:rsidR="00670AAA">
        <w:rPr>
          <w:rFonts w:ascii="Arial" w:hAnsi="Arial" w:cs="Arial"/>
        </w:rPr>
        <w:t xml:space="preserve"> lliures de la presència i/o</w:t>
      </w:r>
      <w:r w:rsidR="008E7F23" w:rsidRPr="00A1177C">
        <w:rPr>
          <w:rFonts w:ascii="Arial" w:hAnsi="Arial" w:cs="Arial"/>
        </w:rPr>
        <w:t xml:space="preserve"> d’acumulacions de material inserv</w:t>
      </w:r>
      <w:r>
        <w:rPr>
          <w:rFonts w:ascii="Arial" w:hAnsi="Arial" w:cs="Arial"/>
        </w:rPr>
        <w:t>ibles i/o en desús que dificulte</w:t>
      </w:r>
      <w:r w:rsidR="008E7F23" w:rsidRPr="00A1177C">
        <w:rPr>
          <w:rFonts w:ascii="Arial" w:hAnsi="Arial" w:cs="Arial"/>
        </w:rPr>
        <w:t>n les operacions de neteja, desinfecció, desinsectació i desratització.</w:t>
      </w:r>
    </w:p>
    <w:p w14:paraId="68F724FD" w14:textId="77777777" w:rsidR="008E7F23" w:rsidRDefault="008E7F23" w:rsidP="008E7F23">
      <w:pPr>
        <w:rPr>
          <w:rFonts w:ascii="Arial" w:hAnsi="Arial" w:cs="Arial"/>
        </w:rPr>
      </w:pPr>
    </w:p>
    <w:p w14:paraId="4248459E" w14:textId="2E22FA19" w:rsidR="008E7F23" w:rsidRDefault="008E7F23" w:rsidP="008E7F23">
      <w:pPr>
        <w:rPr>
          <w:rFonts w:ascii="Arial" w:hAnsi="Arial" w:cs="Arial"/>
        </w:rPr>
      </w:pPr>
      <w:r w:rsidRPr="00A1177C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1177C">
        <w:rPr>
          <w:rFonts w:ascii="Arial" w:hAnsi="Arial" w:cs="Arial"/>
        </w:rPr>
        <w:instrText xml:space="preserve"> FORMCHECKBOX </w:instrText>
      </w:r>
      <w:r w:rsidR="0030339E">
        <w:rPr>
          <w:rFonts w:ascii="Arial" w:hAnsi="Arial" w:cs="Arial"/>
        </w:rPr>
      </w:r>
      <w:r w:rsidR="0030339E">
        <w:rPr>
          <w:rFonts w:ascii="Arial" w:hAnsi="Arial" w:cs="Arial"/>
        </w:rPr>
        <w:fldChar w:fldCharType="separate"/>
      </w:r>
      <w:r w:rsidRPr="00A1177C">
        <w:rPr>
          <w:rFonts w:ascii="Arial" w:hAnsi="Arial" w:cs="Arial"/>
        </w:rPr>
        <w:fldChar w:fldCharType="end"/>
      </w:r>
      <w:r w:rsidRPr="00A1177C">
        <w:rPr>
          <w:rFonts w:ascii="Arial" w:hAnsi="Arial" w:cs="Arial"/>
        </w:rPr>
        <w:t xml:space="preserve"> Les instal·lacions i els accessoris </w:t>
      </w:r>
      <w:r w:rsidR="00090AA6">
        <w:rPr>
          <w:rFonts w:ascii="Arial" w:hAnsi="Arial" w:cs="Arial"/>
        </w:rPr>
        <w:t>estan construïts i es mantenen de manera que no presente</w:t>
      </w:r>
      <w:r w:rsidRPr="00A1177C">
        <w:rPr>
          <w:rFonts w:ascii="Arial" w:hAnsi="Arial" w:cs="Arial"/>
        </w:rPr>
        <w:t>n vores afilades ni sortints que puguin causar ferides als animals.</w:t>
      </w:r>
    </w:p>
    <w:p w14:paraId="3275D2B3" w14:textId="77777777" w:rsidR="00090AA6" w:rsidRDefault="00090AA6" w:rsidP="008E7F23">
      <w:pPr>
        <w:rPr>
          <w:rFonts w:ascii="Arial" w:hAnsi="Arial" w:cs="Arial"/>
        </w:rPr>
      </w:pPr>
    </w:p>
    <w:p w14:paraId="69A3A5DF" w14:textId="5DA5E9BB" w:rsidR="008E7F23" w:rsidRDefault="008E7F23" w:rsidP="008E7F23">
      <w:pPr>
        <w:rPr>
          <w:rFonts w:ascii="Arial" w:hAnsi="Arial" w:cs="Arial"/>
        </w:rPr>
      </w:pPr>
      <w:r w:rsidRPr="00A1177C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1177C">
        <w:rPr>
          <w:rFonts w:ascii="Arial" w:hAnsi="Arial" w:cs="Arial"/>
        </w:rPr>
        <w:instrText xml:space="preserve"> FORMCHECKBOX </w:instrText>
      </w:r>
      <w:r w:rsidR="0030339E">
        <w:rPr>
          <w:rFonts w:ascii="Arial" w:hAnsi="Arial" w:cs="Arial"/>
        </w:rPr>
      </w:r>
      <w:r w:rsidR="0030339E">
        <w:rPr>
          <w:rFonts w:ascii="Arial" w:hAnsi="Arial" w:cs="Arial"/>
        </w:rPr>
        <w:fldChar w:fldCharType="separate"/>
      </w:r>
      <w:r w:rsidRPr="00A1177C">
        <w:rPr>
          <w:rFonts w:ascii="Arial" w:hAnsi="Arial" w:cs="Arial"/>
        </w:rPr>
        <w:fldChar w:fldCharType="end"/>
      </w:r>
      <w:r w:rsidRPr="00A1177C">
        <w:rPr>
          <w:rFonts w:ascii="Arial" w:hAnsi="Arial" w:cs="Arial"/>
        </w:rPr>
        <w:t xml:space="preserve"> Tot</w:t>
      </w:r>
      <w:r w:rsidR="00090AA6">
        <w:rPr>
          <w:rFonts w:ascii="Arial" w:hAnsi="Arial" w:cs="Arial"/>
        </w:rPr>
        <w:t>es les dependències on s’allotge</w:t>
      </w:r>
      <w:r w:rsidRPr="00A1177C">
        <w:rPr>
          <w:rFonts w:ascii="Arial" w:hAnsi="Arial" w:cs="Arial"/>
        </w:rPr>
        <w:t xml:space="preserve">n els animals </w:t>
      </w:r>
      <w:r w:rsidR="00090AA6">
        <w:rPr>
          <w:rFonts w:ascii="Arial" w:hAnsi="Arial" w:cs="Arial"/>
        </w:rPr>
        <w:t>disposen</w:t>
      </w:r>
      <w:r w:rsidRPr="00A1177C">
        <w:rPr>
          <w:rFonts w:ascii="Arial" w:hAnsi="Arial" w:cs="Arial"/>
        </w:rPr>
        <w:t xml:space="preserve"> d’aigua</w:t>
      </w:r>
      <w:r w:rsidR="00090AA6">
        <w:rPr>
          <w:rFonts w:ascii="Arial" w:hAnsi="Arial" w:cs="Arial"/>
        </w:rPr>
        <w:t>,</w:t>
      </w:r>
      <w:r w:rsidRPr="00A1177C">
        <w:rPr>
          <w:rFonts w:ascii="Arial" w:hAnsi="Arial" w:cs="Arial"/>
        </w:rPr>
        <w:t xml:space="preserve"> tant per cobrir les necessitats dels animals</w:t>
      </w:r>
      <w:r w:rsidR="00090AA6">
        <w:rPr>
          <w:rFonts w:ascii="Arial" w:hAnsi="Arial" w:cs="Arial"/>
        </w:rPr>
        <w:t>,</w:t>
      </w:r>
      <w:r w:rsidRPr="00A1177C">
        <w:rPr>
          <w:rFonts w:ascii="Arial" w:hAnsi="Arial" w:cs="Arial"/>
        </w:rPr>
        <w:t xml:space="preserve"> com per facilitar la neteja.</w:t>
      </w:r>
    </w:p>
    <w:p w14:paraId="461F564B" w14:textId="77777777" w:rsidR="008E7F23" w:rsidRDefault="008E7F23" w:rsidP="008E7F23">
      <w:pPr>
        <w:rPr>
          <w:rFonts w:ascii="Arial" w:hAnsi="Arial" w:cs="Arial"/>
        </w:rPr>
      </w:pPr>
    </w:p>
    <w:p w14:paraId="3B3E65DF" w14:textId="36EE7F60" w:rsidR="008E7F23" w:rsidRPr="00A1177C" w:rsidRDefault="008E7F23" w:rsidP="008E7F23">
      <w:pPr>
        <w:rPr>
          <w:rFonts w:ascii="Arial" w:hAnsi="Arial" w:cs="Arial"/>
        </w:rPr>
      </w:pPr>
      <w:r w:rsidRPr="00A1177C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1177C">
        <w:rPr>
          <w:rFonts w:ascii="Arial" w:hAnsi="Arial" w:cs="Arial"/>
        </w:rPr>
        <w:instrText xml:space="preserve"> FORMCHECKBOX </w:instrText>
      </w:r>
      <w:r w:rsidR="0030339E">
        <w:rPr>
          <w:rFonts w:ascii="Arial" w:hAnsi="Arial" w:cs="Arial"/>
        </w:rPr>
      </w:r>
      <w:r w:rsidR="0030339E">
        <w:rPr>
          <w:rFonts w:ascii="Arial" w:hAnsi="Arial" w:cs="Arial"/>
        </w:rPr>
        <w:fldChar w:fldCharType="separate"/>
      </w:r>
      <w:r w:rsidRPr="00A1177C">
        <w:rPr>
          <w:rFonts w:ascii="Arial" w:hAnsi="Arial" w:cs="Arial"/>
        </w:rPr>
        <w:fldChar w:fldCharType="end"/>
      </w:r>
      <w:r w:rsidRPr="00A1177C">
        <w:rPr>
          <w:rFonts w:ascii="Arial" w:hAnsi="Arial" w:cs="Arial"/>
        </w:rPr>
        <w:t xml:space="preserve"> </w:t>
      </w:r>
      <w:r w:rsidRPr="00F60FCA">
        <w:rPr>
          <w:rFonts w:ascii="Arial" w:hAnsi="Arial" w:cs="Arial"/>
        </w:rPr>
        <w:t xml:space="preserve">L’aïllament, la ventilació i la calefacció de les instal·lacions que allotgin animals </w:t>
      </w:r>
      <w:r w:rsidR="00090AA6">
        <w:rPr>
          <w:rFonts w:ascii="Arial" w:hAnsi="Arial" w:cs="Arial"/>
        </w:rPr>
        <w:t>garanteix</w:t>
      </w:r>
      <w:r w:rsidRPr="00F60FCA">
        <w:rPr>
          <w:rFonts w:ascii="Arial" w:hAnsi="Arial" w:cs="Arial"/>
        </w:rPr>
        <w:t xml:space="preserve"> que la circulació de l’aire, el nivell de pols, la temperatura, la humitat relativa de l’aire i les concentracions de gas es mantinguin dintre d’uns límits que no s</w:t>
      </w:r>
      <w:r w:rsidR="00090AA6">
        <w:rPr>
          <w:rFonts w:ascii="Arial" w:hAnsi="Arial" w:cs="Arial"/>
        </w:rPr>
        <w:t>ón</w:t>
      </w:r>
      <w:r w:rsidRPr="00F60FCA">
        <w:rPr>
          <w:rFonts w:ascii="Arial" w:hAnsi="Arial" w:cs="Arial"/>
        </w:rPr>
        <w:t xml:space="preserve"> perjudicials per als animals</w:t>
      </w:r>
      <w:r>
        <w:rPr>
          <w:rFonts w:ascii="Arial" w:hAnsi="Arial" w:cs="Arial"/>
        </w:rPr>
        <w:t>.</w:t>
      </w:r>
    </w:p>
    <w:p w14:paraId="63D6E1B1" w14:textId="77777777" w:rsidR="008E7F23" w:rsidRDefault="008E7F23" w:rsidP="008E7F23">
      <w:pPr>
        <w:rPr>
          <w:rFonts w:ascii="Arial" w:hAnsi="Arial" w:cs="Arial"/>
        </w:rPr>
      </w:pPr>
    </w:p>
    <w:p w14:paraId="459D40A8" w14:textId="0529FD7E" w:rsidR="008E7F23" w:rsidRDefault="008E7F23" w:rsidP="008E7F23">
      <w:pPr>
        <w:rPr>
          <w:rFonts w:ascii="Arial" w:hAnsi="Arial" w:cs="Arial"/>
        </w:rPr>
      </w:pPr>
      <w:r w:rsidRPr="00A1177C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1177C">
        <w:rPr>
          <w:rFonts w:ascii="Arial" w:hAnsi="Arial" w:cs="Arial"/>
        </w:rPr>
        <w:instrText xml:space="preserve"> FORMCHECKBOX </w:instrText>
      </w:r>
      <w:r w:rsidR="0030339E">
        <w:rPr>
          <w:rFonts w:ascii="Arial" w:hAnsi="Arial" w:cs="Arial"/>
        </w:rPr>
      </w:r>
      <w:r w:rsidR="0030339E">
        <w:rPr>
          <w:rFonts w:ascii="Arial" w:hAnsi="Arial" w:cs="Arial"/>
        </w:rPr>
        <w:fldChar w:fldCharType="separate"/>
      </w:r>
      <w:r w:rsidRPr="00A1177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F60FCA">
        <w:rPr>
          <w:rFonts w:ascii="Arial" w:hAnsi="Arial" w:cs="Arial"/>
        </w:rPr>
        <w:t xml:space="preserve">En cas que es disposi, les instal·lacions elèctriques </w:t>
      </w:r>
      <w:r w:rsidR="00090AA6">
        <w:rPr>
          <w:rFonts w:ascii="Arial" w:hAnsi="Arial" w:cs="Arial"/>
        </w:rPr>
        <w:t>són</w:t>
      </w:r>
      <w:r w:rsidRPr="00F60FCA">
        <w:rPr>
          <w:rFonts w:ascii="Arial" w:hAnsi="Arial" w:cs="Arial"/>
        </w:rPr>
        <w:t xml:space="preserve"> segures i suficients per al desenvolupament correcte de l’activitat. En el cas que el tall de subministrament elèctric pugui comprometre el benestar dels anim</w:t>
      </w:r>
      <w:r w:rsidR="00090AA6">
        <w:rPr>
          <w:rFonts w:ascii="Arial" w:hAnsi="Arial" w:cs="Arial"/>
        </w:rPr>
        <w:t>als, l’explotació disposa</w:t>
      </w:r>
      <w:r w:rsidRPr="00F60FCA">
        <w:rPr>
          <w:rFonts w:ascii="Arial" w:hAnsi="Arial" w:cs="Arial"/>
        </w:rPr>
        <w:t xml:space="preserve"> de sistemes alternatius de subministramen</w:t>
      </w:r>
      <w:r>
        <w:rPr>
          <w:rFonts w:ascii="Arial" w:hAnsi="Arial" w:cs="Arial"/>
        </w:rPr>
        <w:t>t</w:t>
      </w:r>
      <w:r w:rsidRPr="00F60FCA">
        <w:rPr>
          <w:rFonts w:ascii="Arial" w:hAnsi="Arial" w:cs="Arial"/>
        </w:rPr>
        <w:t>.</w:t>
      </w:r>
    </w:p>
    <w:p w14:paraId="3CC64273" w14:textId="77777777" w:rsidR="008E7F23" w:rsidRDefault="008E7F23" w:rsidP="008E7F23">
      <w:pPr>
        <w:rPr>
          <w:rFonts w:ascii="Arial" w:hAnsi="Arial" w:cs="Arial"/>
        </w:rPr>
      </w:pPr>
    </w:p>
    <w:p w14:paraId="1CF01251" w14:textId="2811A261" w:rsidR="008E7F23" w:rsidRDefault="008E7F23" w:rsidP="008E7F23">
      <w:pPr>
        <w:rPr>
          <w:rFonts w:ascii="Arial" w:hAnsi="Arial" w:cs="Arial"/>
        </w:rPr>
      </w:pPr>
      <w:r w:rsidRPr="00A1177C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1177C">
        <w:rPr>
          <w:rFonts w:ascii="Arial" w:hAnsi="Arial" w:cs="Arial"/>
        </w:rPr>
        <w:instrText xml:space="preserve"> FORMCHECKBOX </w:instrText>
      </w:r>
      <w:r w:rsidR="0030339E">
        <w:rPr>
          <w:rFonts w:ascii="Arial" w:hAnsi="Arial" w:cs="Arial"/>
        </w:rPr>
      </w:r>
      <w:r w:rsidR="0030339E">
        <w:rPr>
          <w:rFonts w:ascii="Arial" w:hAnsi="Arial" w:cs="Arial"/>
        </w:rPr>
        <w:fldChar w:fldCharType="separate"/>
      </w:r>
      <w:r w:rsidRPr="00A1177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F60FCA">
        <w:rPr>
          <w:rFonts w:ascii="Arial" w:hAnsi="Arial" w:cs="Arial"/>
        </w:rPr>
        <w:t xml:space="preserve">Els biocides, els productes </w:t>
      </w:r>
      <w:proofErr w:type="spellStart"/>
      <w:r w:rsidRPr="00F60FCA">
        <w:rPr>
          <w:rFonts w:ascii="Arial" w:hAnsi="Arial" w:cs="Arial"/>
        </w:rPr>
        <w:t>zoosanitaris</w:t>
      </w:r>
      <w:proofErr w:type="spellEnd"/>
      <w:r w:rsidRPr="00F60FCA">
        <w:rPr>
          <w:rFonts w:ascii="Arial" w:hAnsi="Arial" w:cs="Arial"/>
        </w:rPr>
        <w:t xml:space="preserve"> i els medicaments s’</w:t>
      </w:r>
      <w:r w:rsidR="00090AA6">
        <w:rPr>
          <w:rFonts w:ascii="Arial" w:hAnsi="Arial" w:cs="Arial"/>
        </w:rPr>
        <w:t xml:space="preserve">emmagatzemen correctament </w:t>
      </w:r>
      <w:r w:rsidRPr="00F60FCA">
        <w:rPr>
          <w:rFonts w:ascii="Arial" w:hAnsi="Arial" w:cs="Arial"/>
        </w:rPr>
        <w:t>separats</w:t>
      </w:r>
      <w:r w:rsidR="00090AA6">
        <w:rPr>
          <w:rFonts w:ascii="Arial" w:hAnsi="Arial" w:cs="Arial"/>
        </w:rPr>
        <w:t>,</w:t>
      </w:r>
      <w:r w:rsidRPr="00F60FCA">
        <w:rPr>
          <w:rFonts w:ascii="Arial" w:hAnsi="Arial" w:cs="Arial"/>
        </w:rPr>
        <w:t xml:space="preserve"> de manera que no </w:t>
      </w:r>
      <w:r w:rsidR="00090AA6">
        <w:rPr>
          <w:rFonts w:ascii="Arial" w:hAnsi="Arial" w:cs="Arial"/>
        </w:rPr>
        <w:t>tenen</w:t>
      </w:r>
      <w:r w:rsidRPr="00F60FCA">
        <w:rPr>
          <w:rFonts w:ascii="Arial" w:hAnsi="Arial" w:cs="Arial"/>
        </w:rPr>
        <w:t xml:space="preserve"> contacte amb els pinsos</w:t>
      </w:r>
      <w:r w:rsidR="00090AA6">
        <w:rPr>
          <w:rFonts w:ascii="Arial" w:hAnsi="Arial" w:cs="Arial"/>
        </w:rPr>
        <w:t>,</w:t>
      </w:r>
      <w:r w:rsidRPr="00F60FCA">
        <w:rPr>
          <w:rFonts w:ascii="Arial" w:hAnsi="Arial" w:cs="Arial"/>
        </w:rPr>
        <w:t xml:space="preserve"> i est</w:t>
      </w:r>
      <w:r w:rsidR="00090AA6">
        <w:rPr>
          <w:rFonts w:ascii="Arial" w:hAnsi="Arial" w:cs="Arial"/>
        </w:rPr>
        <w:t>an a</w:t>
      </w:r>
      <w:r w:rsidRPr="00F60FCA">
        <w:rPr>
          <w:rFonts w:ascii="Arial" w:hAnsi="Arial" w:cs="Arial"/>
        </w:rPr>
        <w:t>dequadament ventilats.</w:t>
      </w:r>
    </w:p>
    <w:p w14:paraId="40FB6D6A" w14:textId="77777777" w:rsidR="008E7F23" w:rsidRPr="00F60FCA" w:rsidRDefault="008E7F23" w:rsidP="008E7F23">
      <w:pPr>
        <w:rPr>
          <w:rFonts w:ascii="Arial" w:hAnsi="Arial" w:cs="Arial"/>
        </w:rPr>
      </w:pPr>
    </w:p>
    <w:p w14:paraId="08A159FF" w14:textId="26681832" w:rsidR="008E7F23" w:rsidRPr="00F60FCA" w:rsidRDefault="008E7F23" w:rsidP="008E7F23">
      <w:pPr>
        <w:rPr>
          <w:rFonts w:ascii="Arial" w:hAnsi="Arial" w:cs="Arial"/>
        </w:rPr>
      </w:pPr>
      <w:r w:rsidRPr="00A1177C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1177C">
        <w:rPr>
          <w:rFonts w:ascii="Arial" w:hAnsi="Arial" w:cs="Arial"/>
        </w:rPr>
        <w:instrText xml:space="preserve"> FORMCHECKBOX </w:instrText>
      </w:r>
      <w:r w:rsidR="0030339E">
        <w:rPr>
          <w:rFonts w:ascii="Arial" w:hAnsi="Arial" w:cs="Arial"/>
        </w:rPr>
      </w:r>
      <w:r w:rsidR="0030339E">
        <w:rPr>
          <w:rFonts w:ascii="Arial" w:hAnsi="Arial" w:cs="Arial"/>
        </w:rPr>
        <w:fldChar w:fldCharType="separate"/>
      </w:r>
      <w:r w:rsidRPr="00A1177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160EE9">
        <w:rPr>
          <w:rFonts w:ascii="Arial" w:hAnsi="Arial" w:cs="Arial"/>
        </w:rPr>
        <w:t>Es d</w:t>
      </w:r>
      <w:r w:rsidR="00090AA6">
        <w:rPr>
          <w:rFonts w:ascii="Arial" w:hAnsi="Arial" w:cs="Arial"/>
        </w:rPr>
        <w:t>ispos</w:t>
      </w:r>
      <w:r w:rsidR="00160EE9">
        <w:rPr>
          <w:rFonts w:ascii="Arial" w:hAnsi="Arial" w:cs="Arial"/>
        </w:rPr>
        <w:t>a</w:t>
      </w:r>
      <w:r w:rsidRPr="00F60FCA">
        <w:rPr>
          <w:rFonts w:ascii="Arial" w:hAnsi="Arial" w:cs="Arial"/>
        </w:rPr>
        <w:t xml:space="preserve"> de sistemes adequats de maneig dels animals, fixos o mòbils, dissenyats per facilitar l’activitat de l’explotació i les actuacions sanitàries.</w:t>
      </w:r>
    </w:p>
    <w:p w14:paraId="310640FD" w14:textId="77777777" w:rsidR="008E7F23" w:rsidRDefault="008E7F23" w:rsidP="008E7F23">
      <w:pPr>
        <w:rPr>
          <w:rFonts w:ascii="Arial" w:hAnsi="Arial" w:cs="Arial"/>
        </w:rPr>
      </w:pPr>
    </w:p>
    <w:p w14:paraId="57F7E9F9" w14:textId="707F2B8E" w:rsidR="008E7F23" w:rsidRDefault="008E7F23" w:rsidP="008E7F23">
      <w:pPr>
        <w:rPr>
          <w:rFonts w:ascii="Arial" w:hAnsi="Arial" w:cs="Arial"/>
        </w:rPr>
      </w:pPr>
      <w:r w:rsidRPr="00A1177C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1177C">
        <w:rPr>
          <w:rFonts w:ascii="Arial" w:hAnsi="Arial" w:cs="Arial"/>
        </w:rPr>
        <w:instrText xml:space="preserve"> FORMCHECKBOX </w:instrText>
      </w:r>
      <w:r w:rsidR="0030339E">
        <w:rPr>
          <w:rFonts w:ascii="Arial" w:hAnsi="Arial" w:cs="Arial"/>
        </w:rPr>
      </w:r>
      <w:r w:rsidR="0030339E">
        <w:rPr>
          <w:rFonts w:ascii="Arial" w:hAnsi="Arial" w:cs="Arial"/>
        </w:rPr>
        <w:fldChar w:fldCharType="separate"/>
      </w:r>
      <w:r w:rsidRPr="00A1177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F60FCA">
        <w:rPr>
          <w:rFonts w:ascii="Arial" w:hAnsi="Arial" w:cs="Arial"/>
        </w:rPr>
        <w:t xml:space="preserve">Els sistemes de càrrega i descàrrega dels animals </w:t>
      </w:r>
      <w:r w:rsidR="00090AA6">
        <w:rPr>
          <w:rFonts w:ascii="Arial" w:hAnsi="Arial" w:cs="Arial"/>
        </w:rPr>
        <w:t>són</w:t>
      </w:r>
      <w:r w:rsidRPr="00F60FCA">
        <w:rPr>
          <w:rFonts w:ascii="Arial" w:hAnsi="Arial" w:cs="Arial"/>
        </w:rPr>
        <w:t xml:space="preserve"> adequats a les espè</w:t>
      </w:r>
      <w:r w:rsidR="00160EE9">
        <w:rPr>
          <w:rFonts w:ascii="Arial" w:hAnsi="Arial" w:cs="Arial"/>
        </w:rPr>
        <w:t>cies animals que s’hi allotgin.</w:t>
      </w:r>
    </w:p>
    <w:p w14:paraId="5CD7DAE9" w14:textId="77777777" w:rsidR="008E7F23" w:rsidRDefault="008E7F23" w:rsidP="008E7F23">
      <w:pPr>
        <w:rPr>
          <w:rFonts w:ascii="Arial" w:hAnsi="Arial" w:cs="Arial"/>
        </w:rPr>
      </w:pPr>
    </w:p>
    <w:p w14:paraId="5FF5F43C" w14:textId="0FAE6AF1" w:rsidR="008E7F23" w:rsidRDefault="008E7F23" w:rsidP="008E7F23">
      <w:pPr>
        <w:rPr>
          <w:rFonts w:ascii="Arial" w:hAnsi="Arial" w:cs="Arial"/>
        </w:rPr>
      </w:pPr>
      <w:r w:rsidRPr="00A1177C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1177C">
        <w:rPr>
          <w:rFonts w:ascii="Arial" w:hAnsi="Arial" w:cs="Arial"/>
        </w:rPr>
        <w:instrText xml:space="preserve"> FORMCHECKBOX </w:instrText>
      </w:r>
      <w:r w:rsidR="0030339E">
        <w:rPr>
          <w:rFonts w:ascii="Arial" w:hAnsi="Arial" w:cs="Arial"/>
        </w:rPr>
      </w:r>
      <w:r w:rsidR="0030339E">
        <w:rPr>
          <w:rFonts w:ascii="Arial" w:hAnsi="Arial" w:cs="Arial"/>
        </w:rPr>
        <w:fldChar w:fldCharType="separate"/>
      </w:r>
      <w:r w:rsidRPr="00A1177C">
        <w:rPr>
          <w:rFonts w:ascii="Arial" w:hAnsi="Arial" w:cs="Arial"/>
        </w:rPr>
        <w:fldChar w:fldCharType="end"/>
      </w:r>
      <w:r w:rsidR="00160EE9">
        <w:rPr>
          <w:rFonts w:ascii="Arial" w:hAnsi="Arial" w:cs="Arial"/>
        </w:rPr>
        <w:t xml:space="preserve"> Es disposa </w:t>
      </w:r>
      <w:r w:rsidRPr="00F60FCA">
        <w:rPr>
          <w:rFonts w:ascii="Arial" w:hAnsi="Arial" w:cs="Arial"/>
        </w:rPr>
        <w:t>d’un espai amb capacitat suficient</w:t>
      </w:r>
      <w:r w:rsidR="00160EE9">
        <w:rPr>
          <w:rFonts w:ascii="Arial" w:hAnsi="Arial" w:cs="Arial"/>
        </w:rPr>
        <w:t>,</w:t>
      </w:r>
      <w:r w:rsidRPr="00F60FCA">
        <w:rPr>
          <w:rFonts w:ascii="Arial" w:hAnsi="Arial" w:cs="Arial"/>
        </w:rPr>
        <w:t xml:space="preserve"> o d’altres mitjans adequats</w:t>
      </w:r>
      <w:r w:rsidR="00160EE9">
        <w:rPr>
          <w:rFonts w:ascii="Arial" w:hAnsi="Arial" w:cs="Arial"/>
        </w:rPr>
        <w:t>, per</w:t>
      </w:r>
      <w:r w:rsidRPr="00F60FCA">
        <w:rPr>
          <w:rFonts w:ascii="Arial" w:hAnsi="Arial" w:cs="Arial"/>
        </w:rPr>
        <w:t xml:space="preserve"> l’aïllament i separació dels animals malalts o sospitosos d’estar malalts, en cas que sigui necessari</w:t>
      </w:r>
      <w:r>
        <w:rPr>
          <w:rFonts w:ascii="Arial" w:hAnsi="Arial" w:cs="Arial"/>
        </w:rPr>
        <w:t>.</w:t>
      </w:r>
    </w:p>
    <w:p w14:paraId="79A78898" w14:textId="77777777" w:rsidR="008E7F23" w:rsidRPr="00683FCD" w:rsidRDefault="008E7F23" w:rsidP="008E7F23">
      <w:pPr>
        <w:rPr>
          <w:rFonts w:ascii="Arial" w:hAnsi="Arial" w:cs="Arial"/>
          <w:sz w:val="20"/>
        </w:rPr>
      </w:pPr>
    </w:p>
    <w:p w14:paraId="2B303784" w14:textId="77777777" w:rsidR="008E7F23" w:rsidRPr="008E7F23" w:rsidRDefault="008E7F23" w:rsidP="008E7F23">
      <w:pPr>
        <w:rPr>
          <w:rFonts w:ascii="Arial" w:hAnsi="Arial" w:cs="Arial"/>
          <w:szCs w:val="16"/>
        </w:rPr>
      </w:pPr>
      <w:r w:rsidRPr="008E7F23">
        <w:rPr>
          <w:rFonts w:ascii="Arial" w:hAnsi="Arial" w:cs="Arial"/>
          <w:szCs w:val="16"/>
          <w:u w:val="single"/>
        </w:rPr>
        <w:t>Aviram</w:t>
      </w:r>
      <w:r w:rsidRPr="008E7F23">
        <w:rPr>
          <w:rFonts w:ascii="Arial" w:hAnsi="Arial" w:cs="Arial"/>
          <w:szCs w:val="16"/>
        </w:rPr>
        <w:t>:</w:t>
      </w:r>
    </w:p>
    <w:p w14:paraId="73CE8603" w14:textId="77777777" w:rsidR="008E7F23" w:rsidRPr="008E7F23" w:rsidRDefault="008E7F23" w:rsidP="008E7F23">
      <w:pPr>
        <w:rPr>
          <w:rFonts w:ascii="Arial" w:hAnsi="Arial" w:cs="Arial"/>
          <w:szCs w:val="16"/>
        </w:rPr>
      </w:pPr>
      <w:bookmarkStart w:id="5" w:name="_Hlk3454309"/>
    </w:p>
    <w:p w14:paraId="54F810BB" w14:textId="5040E6B9" w:rsidR="008E7F23" w:rsidRDefault="008E7F23" w:rsidP="008E7F23">
      <w:pPr>
        <w:rPr>
          <w:rFonts w:ascii="Arial" w:hAnsi="Arial" w:cs="Arial"/>
          <w:szCs w:val="16"/>
        </w:rPr>
      </w:pPr>
      <w:r w:rsidRPr="008E7F23">
        <w:rPr>
          <w:rFonts w:ascii="Arial" w:hAnsi="Arial" w:cs="Arial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8E7F23">
        <w:rPr>
          <w:rFonts w:ascii="Arial" w:hAnsi="Arial" w:cs="Arial"/>
          <w:szCs w:val="16"/>
        </w:rPr>
        <w:instrText xml:space="preserve"> FORMCHECKBOX </w:instrText>
      </w:r>
      <w:r w:rsidR="0030339E">
        <w:rPr>
          <w:rFonts w:ascii="Arial" w:hAnsi="Arial" w:cs="Arial"/>
          <w:szCs w:val="16"/>
        </w:rPr>
      </w:r>
      <w:r w:rsidR="0030339E">
        <w:rPr>
          <w:rFonts w:ascii="Arial" w:hAnsi="Arial" w:cs="Arial"/>
          <w:szCs w:val="16"/>
        </w:rPr>
        <w:fldChar w:fldCharType="separate"/>
      </w:r>
      <w:r w:rsidRPr="008E7F23">
        <w:rPr>
          <w:rFonts w:ascii="Arial" w:hAnsi="Arial" w:cs="Arial"/>
          <w:szCs w:val="16"/>
        </w:rPr>
        <w:fldChar w:fldCharType="end"/>
      </w:r>
      <w:r w:rsidRPr="008E7F23">
        <w:rPr>
          <w:rFonts w:ascii="Arial" w:hAnsi="Arial" w:cs="Arial"/>
          <w:szCs w:val="16"/>
        </w:rPr>
        <w:t xml:space="preserve"> </w:t>
      </w:r>
      <w:r w:rsidR="00160EE9">
        <w:rPr>
          <w:rFonts w:ascii="Arial" w:hAnsi="Arial" w:cs="Arial"/>
          <w:szCs w:val="16"/>
        </w:rPr>
        <w:t>Es disposa</w:t>
      </w:r>
      <w:r w:rsidRPr="008E7F23">
        <w:rPr>
          <w:rFonts w:ascii="Arial" w:hAnsi="Arial" w:cs="Arial"/>
          <w:szCs w:val="16"/>
        </w:rPr>
        <w:t xml:space="preserve"> d’instal·lacions tancades amb capacitat suficient per poder confinar tots els animals</w:t>
      </w:r>
      <w:r w:rsidR="00B3104A">
        <w:rPr>
          <w:rFonts w:ascii="Arial" w:hAnsi="Arial" w:cs="Arial"/>
          <w:szCs w:val="16"/>
        </w:rPr>
        <w:t xml:space="preserve">, sobretot en cas que </w:t>
      </w:r>
      <w:r w:rsidRPr="008E7F23">
        <w:rPr>
          <w:rFonts w:ascii="Arial" w:hAnsi="Arial" w:cs="Arial"/>
          <w:szCs w:val="16"/>
        </w:rPr>
        <w:t>sigui necessari d’acord amb la normativa</w:t>
      </w:r>
      <w:r w:rsidR="00B3104A">
        <w:rPr>
          <w:rFonts w:ascii="Arial" w:hAnsi="Arial" w:cs="Arial"/>
          <w:szCs w:val="16"/>
        </w:rPr>
        <w:t xml:space="preserve"> i/o quan l’autoritat competent ho consideri necessari en compliment de l’establert</w:t>
      </w:r>
      <w:r w:rsidRPr="008E7F23">
        <w:rPr>
          <w:rFonts w:ascii="Arial" w:hAnsi="Arial" w:cs="Arial"/>
          <w:szCs w:val="16"/>
        </w:rPr>
        <w:t xml:space="preserve"> en matèria de prevenció i lluita contra malalties de l’espècie avícol</w:t>
      </w:r>
      <w:r w:rsidR="00B3104A">
        <w:rPr>
          <w:rFonts w:ascii="Arial" w:hAnsi="Arial" w:cs="Arial"/>
          <w:szCs w:val="16"/>
        </w:rPr>
        <w:t>a.</w:t>
      </w:r>
      <w:bookmarkEnd w:id="5"/>
    </w:p>
    <w:p w14:paraId="7B97F464" w14:textId="77CEECB6" w:rsidR="00E13BC6" w:rsidRDefault="00E13BC6" w:rsidP="008E7F23">
      <w:pPr>
        <w:rPr>
          <w:rFonts w:ascii="Arial" w:hAnsi="Arial" w:cs="Arial"/>
          <w:szCs w:val="16"/>
        </w:rPr>
      </w:pPr>
    </w:p>
    <w:p w14:paraId="4DDFAA8F" w14:textId="77777777" w:rsidR="00160EE9" w:rsidRDefault="00160EE9" w:rsidP="00160EE9">
      <w:pPr>
        <w:rPr>
          <w:rFonts w:ascii="Arial" w:hAnsi="Arial" w:cs="Arial"/>
          <w:b/>
          <w:sz w:val="17"/>
          <w:szCs w:val="17"/>
        </w:rPr>
      </w:pPr>
    </w:p>
    <w:p w14:paraId="52B99ECC" w14:textId="360DE38F" w:rsidR="00160EE9" w:rsidRDefault="00160EE9" w:rsidP="00160EE9">
      <w:pPr>
        <w:pBdr>
          <w:top w:val="single" w:sz="18" w:space="1" w:color="auto"/>
        </w:pBd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Altres elements de gestió que cal tenir en consideració a banda dels requisits en matèria d’infraestructures i equipaments en explotacions de bestiar porcí, segons el Reial Decret 306/2020, de 11 de febrer, pel que s’estableixen normes bàsiques d’ordenació de les explotacions intensives de porcí i es modifica la normativa bàsica d’ordenació de les explotacions extensives de bestiar porcí, són els següents:</w:t>
      </w:r>
    </w:p>
    <w:p w14:paraId="7BB065E3" w14:textId="77777777" w:rsidR="00160EE9" w:rsidRDefault="00160EE9" w:rsidP="008E7F23">
      <w:pPr>
        <w:rPr>
          <w:rFonts w:ascii="Arial" w:hAnsi="Arial" w:cs="Arial"/>
          <w:color w:val="FF0000"/>
          <w:szCs w:val="16"/>
        </w:rPr>
      </w:pPr>
    </w:p>
    <w:p w14:paraId="585BF282" w14:textId="3C0A0F0B" w:rsidR="00E13BC6" w:rsidRPr="00160EE9" w:rsidRDefault="00E13BC6" w:rsidP="00160EE9">
      <w:pPr>
        <w:pStyle w:val="Pargrafdellista"/>
        <w:numPr>
          <w:ilvl w:val="0"/>
          <w:numId w:val="11"/>
        </w:numPr>
        <w:rPr>
          <w:rFonts w:ascii="Arial" w:hAnsi="Arial" w:cs="Arial"/>
          <w:b/>
          <w:szCs w:val="16"/>
        </w:rPr>
      </w:pPr>
      <w:r w:rsidRPr="00160EE9">
        <w:rPr>
          <w:rFonts w:ascii="Arial" w:hAnsi="Arial" w:cs="Arial"/>
          <w:szCs w:val="16"/>
        </w:rPr>
        <w:t xml:space="preserve">Les explotacions </w:t>
      </w:r>
      <w:r w:rsidR="00160EE9" w:rsidRPr="00160EE9">
        <w:rPr>
          <w:rFonts w:ascii="Arial" w:hAnsi="Arial" w:cs="Arial"/>
          <w:szCs w:val="16"/>
        </w:rPr>
        <w:t xml:space="preserve">d’autoconsum </w:t>
      </w:r>
      <w:r w:rsidRPr="00160EE9">
        <w:rPr>
          <w:rFonts w:ascii="Arial" w:hAnsi="Arial" w:cs="Arial"/>
          <w:szCs w:val="16"/>
        </w:rPr>
        <w:t xml:space="preserve">de porcí i </w:t>
      </w:r>
      <w:r w:rsidR="00160EE9" w:rsidRPr="00160EE9">
        <w:rPr>
          <w:rFonts w:ascii="Arial" w:hAnsi="Arial" w:cs="Arial"/>
          <w:szCs w:val="16"/>
        </w:rPr>
        <w:t>d’</w:t>
      </w:r>
      <w:r w:rsidRPr="00160EE9">
        <w:rPr>
          <w:rFonts w:ascii="Arial" w:hAnsi="Arial" w:cs="Arial"/>
          <w:szCs w:val="16"/>
        </w:rPr>
        <w:t>aviram han de disposar d’assessorament veterinari.</w:t>
      </w:r>
    </w:p>
    <w:p w14:paraId="4BA6C8A6" w14:textId="77777777" w:rsidR="008E7F23" w:rsidRDefault="008E7F23" w:rsidP="007A3028"/>
    <w:p w14:paraId="586C65AA" w14:textId="0F8DD2BE" w:rsidR="00A1177C" w:rsidRDefault="00A1177C" w:rsidP="007A3028"/>
    <w:p w14:paraId="4EDA85DC" w14:textId="77777777" w:rsidR="00160EE9" w:rsidRPr="007A3028" w:rsidRDefault="00160EE9" w:rsidP="007A3028"/>
    <w:p w14:paraId="7879C7DA" w14:textId="212F685E" w:rsidR="00634A69" w:rsidRDefault="00634A69" w:rsidP="00634A69">
      <w:pPr>
        <w:keepNext/>
        <w:pBdr>
          <w:bottom w:val="single" w:sz="12" w:space="1" w:color="auto"/>
        </w:pBdr>
        <w:outlineLvl w:val="1"/>
        <w:rPr>
          <w:b/>
          <w:szCs w:val="16"/>
        </w:rPr>
      </w:pPr>
      <w:r>
        <w:rPr>
          <w:b/>
          <w:sz w:val="20"/>
        </w:rPr>
        <w:t>Descripció de la i</w:t>
      </w:r>
      <w:r w:rsidRPr="006D34D4">
        <w:rPr>
          <w:b/>
          <w:sz w:val="20"/>
        </w:rPr>
        <w:t>nfraestructura i equipaments</w:t>
      </w:r>
      <w:r>
        <w:rPr>
          <w:b/>
          <w:sz w:val="20"/>
        </w:rPr>
        <w:t xml:space="preserve"> de l’explotació d’autoconsum </w:t>
      </w:r>
      <w:r w:rsidRPr="00634A69">
        <w:rPr>
          <w:b/>
          <w:szCs w:val="16"/>
        </w:rPr>
        <w:t>(</w:t>
      </w:r>
      <w:r w:rsidR="000C17B9">
        <w:rPr>
          <w:b/>
          <w:szCs w:val="16"/>
        </w:rPr>
        <w:t>instal·lacions d’allotjament dels animals,</w:t>
      </w:r>
      <w:r w:rsidR="000C17B9" w:rsidRPr="00634A69">
        <w:rPr>
          <w:b/>
          <w:szCs w:val="16"/>
        </w:rPr>
        <w:t xml:space="preserve"> </w:t>
      </w:r>
      <w:r w:rsidRPr="00634A69">
        <w:rPr>
          <w:b/>
          <w:szCs w:val="16"/>
        </w:rPr>
        <w:t xml:space="preserve"> abastiment d’aigua i aliment, magatzem de productes,</w:t>
      </w:r>
      <w:r w:rsidR="000C17B9">
        <w:rPr>
          <w:b/>
          <w:szCs w:val="16"/>
        </w:rPr>
        <w:t xml:space="preserve"> </w:t>
      </w:r>
      <w:r w:rsidR="000C17B9" w:rsidRPr="00634A69">
        <w:rPr>
          <w:b/>
          <w:szCs w:val="16"/>
        </w:rPr>
        <w:t>sistema de neteja i desinfecció</w:t>
      </w:r>
      <w:r w:rsidR="000C17B9">
        <w:rPr>
          <w:b/>
          <w:szCs w:val="16"/>
        </w:rPr>
        <w:t xml:space="preserve">, etc. </w:t>
      </w:r>
    </w:p>
    <w:p w14:paraId="72F4DC52" w14:textId="77777777" w:rsidR="000C17B9" w:rsidRPr="006D34D4" w:rsidRDefault="000C17B9" w:rsidP="00634A69">
      <w:pPr>
        <w:keepNext/>
        <w:pBdr>
          <w:bottom w:val="single" w:sz="12" w:space="1" w:color="auto"/>
        </w:pBdr>
        <w:outlineLvl w:val="1"/>
        <w:rPr>
          <w:b/>
          <w:szCs w:val="16"/>
        </w:rPr>
      </w:pPr>
      <w:r>
        <w:rPr>
          <w:b/>
          <w:szCs w:val="16"/>
        </w:rPr>
        <w:t>S’adjunta plànol o croquis de distribució dels locals/instal·lacions indicant la capacitat a cadascun d’ells/es</w:t>
      </w:r>
    </w:p>
    <w:p w14:paraId="36B525CF" w14:textId="77777777" w:rsidR="00634A69" w:rsidRPr="006D34D4" w:rsidRDefault="00634A69" w:rsidP="00634A69"/>
    <w:p w14:paraId="5E783EF4" w14:textId="77777777" w:rsidR="00634A69" w:rsidRPr="00AA0119" w:rsidRDefault="0013273C" w:rsidP="00634A69">
      <w:pPr>
        <w:rPr>
          <w:sz w:val="20"/>
        </w:rPr>
      </w:pPr>
      <w:r w:rsidRPr="00AA0119">
        <w:rPr>
          <w:rFonts w:ascii="Arial" w:hAnsi="Arial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A0119">
        <w:rPr>
          <w:rFonts w:ascii="Arial" w:hAnsi="Arial"/>
        </w:rPr>
        <w:instrText xml:space="preserve"> FORMTEXT </w:instrText>
      </w:r>
      <w:r w:rsidRPr="00AA0119">
        <w:rPr>
          <w:rFonts w:ascii="Arial" w:hAnsi="Arial"/>
        </w:rPr>
      </w:r>
      <w:r w:rsidRPr="00AA0119">
        <w:rPr>
          <w:rFonts w:ascii="Arial" w:hAnsi="Arial"/>
        </w:rPr>
        <w:fldChar w:fldCharType="separate"/>
      </w:r>
      <w:r w:rsidRPr="00AA0119">
        <w:rPr>
          <w:rFonts w:ascii="Arial" w:hAnsi="Arial"/>
          <w:noProof/>
        </w:rPr>
        <w:t> </w:t>
      </w:r>
      <w:r w:rsidRPr="00AA0119">
        <w:rPr>
          <w:rFonts w:ascii="Arial" w:hAnsi="Arial"/>
          <w:noProof/>
        </w:rPr>
        <w:t> </w:t>
      </w:r>
      <w:r w:rsidRPr="00AA0119">
        <w:rPr>
          <w:rFonts w:ascii="Arial" w:hAnsi="Arial"/>
          <w:noProof/>
        </w:rPr>
        <w:t> </w:t>
      </w:r>
      <w:r w:rsidRPr="00AA0119">
        <w:rPr>
          <w:rFonts w:ascii="Arial" w:hAnsi="Arial"/>
          <w:noProof/>
        </w:rPr>
        <w:t> </w:t>
      </w:r>
      <w:r w:rsidRPr="00AA0119">
        <w:rPr>
          <w:rFonts w:ascii="Arial" w:hAnsi="Arial"/>
          <w:noProof/>
        </w:rPr>
        <w:t> </w:t>
      </w:r>
      <w:r w:rsidRPr="00AA0119">
        <w:rPr>
          <w:rFonts w:ascii="Arial" w:hAnsi="Arial"/>
        </w:rPr>
        <w:fldChar w:fldCharType="end"/>
      </w:r>
    </w:p>
    <w:p w14:paraId="4613FECA" w14:textId="77777777" w:rsidR="00A61B0A" w:rsidRDefault="00A61B0A" w:rsidP="00801B0B">
      <w:pPr>
        <w:rPr>
          <w:rFonts w:ascii="Arial" w:hAnsi="Arial" w:cs="Arial"/>
          <w:sz w:val="20"/>
        </w:rPr>
      </w:pPr>
    </w:p>
    <w:p w14:paraId="082277A8" w14:textId="77777777" w:rsidR="00A61B0A" w:rsidRDefault="00A61B0A" w:rsidP="00801B0B">
      <w:pPr>
        <w:rPr>
          <w:rFonts w:ascii="Arial" w:hAnsi="Arial" w:cs="Arial"/>
          <w:sz w:val="20"/>
        </w:rPr>
      </w:pPr>
    </w:p>
    <w:p w14:paraId="2D552D91" w14:textId="21391546" w:rsidR="00801B0B" w:rsidRDefault="00801B0B" w:rsidP="00801B0B">
      <w:pPr>
        <w:rPr>
          <w:rFonts w:ascii="Arial" w:hAnsi="Arial" w:cs="Arial"/>
          <w:b/>
          <w:sz w:val="20"/>
        </w:rPr>
      </w:pPr>
    </w:p>
    <w:p w14:paraId="25F1D3B5" w14:textId="49537FD9" w:rsidR="00453088" w:rsidRDefault="00453088" w:rsidP="00801B0B">
      <w:pPr>
        <w:rPr>
          <w:rFonts w:ascii="Arial" w:hAnsi="Arial" w:cs="Arial"/>
          <w:b/>
          <w:sz w:val="20"/>
        </w:rPr>
      </w:pPr>
    </w:p>
    <w:p w14:paraId="235C9168" w14:textId="31431A00" w:rsidR="00453088" w:rsidRDefault="00453088" w:rsidP="00801B0B">
      <w:pPr>
        <w:rPr>
          <w:rFonts w:ascii="Arial" w:hAnsi="Arial" w:cs="Arial"/>
          <w:b/>
          <w:sz w:val="20"/>
        </w:rPr>
      </w:pPr>
    </w:p>
    <w:p w14:paraId="764935F5" w14:textId="71A7EE8A" w:rsidR="00453088" w:rsidRDefault="00453088" w:rsidP="00801B0B">
      <w:pPr>
        <w:rPr>
          <w:rFonts w:ascii="Arial" w:hAnsi="Arial" w:cs="Arial"/>
          <w:b/>
          <w:sz w:val="20"/>
        </w:rPr>
      </w:pPr>
    </w:p>
    <w:p w14:paraId="52770BC2" w14:textId="3C0AF369" w:rsidR="00453088" w:rsidRDefault="00453088" w:rsidP="00801B0B">
      <w:pPr>
        <w:rPr>
          <w:rFonts w:ascii="Arial" w:hAnsi="Arial" w:cs="Arial"/>
          <w:b/>
          <w:sz w:val="20"/>
        </w:rPr>
      </w:pPr>
    </w:p>
    <w:p w14:paraId="37C1DCBB" w14:textId="0A75C162" w:rsidR="00801B0B" w:rsidRDefault="00801B0B" w:rsidP="00801B0B">
      <w:pPr>
        <w:rPr>
          <w:rFonts w:ascii="Arial" w:hAnsi="Arial" w:cs="Arial"/>
          <w:b/>
          <w:sz w:val="20"/>
        </w:rPr>
      </w:pPr>
    </w:p>
    <w:p w14:paraId="233DCF99" w14:textId="77777777" w:rsidR="00801B0B" w:rsidRDefault="00801B0B" w:rsidP="00801B0B">
      <w:pPr>
        <w:rPr>
          <w:rFonts w:ascii="Arial" w:hAnsi="Arial" w:cs="Arial"/>
          <w:b/>
          <w:sz w:val="20"/>
        </w:rPr>
      </w:pPr>
    </w:p>
    <w:p w14:paraId="1551D602" w14:textId="77777777" w:rsidR="00801B0B" w:rsidRDefault="00801B0B" w:rsidP="00801B0B">
      <w:pPr>
        <w:rPr>
          <w:rFonts w:ascii="Arial" w:hAnsi="Arial" w:cs="Arial"/>
          <w:b/>
          <w:sz w:val="20"/>
        </w:rPr>
      </w:pPr>
    </w:p>
    <w:p w14:paraId="093E0E97" w14:textId="2CC2756C" w:rsidR="00453088" w:rsidRDefault="00453088" w:rsidP="00801B0B">
      <w:pPr>
        <w:rPr>
          <w:rFonts w:ascii="Arial" w:hAnsi="Arial" w:cs="Arial"/>
          <w:b/>
          <w:sz w:val="20"/>
        </w:rPr>
      </w:pPr>
    </w:p>
    <w:p w14:paraId="2989923B" w14:textId="1DBBBDAC" w:rsidR="00E742F7" w:rsidRPr="00E742F7" w:rsidRDefault="00E742F7" w:rsidP="00E742F7"/>
    <w:p w14:paraId="008F3D3F" w14:textId="77777777" w:rsidR="008E7F23" w:rsidRDefault="008E7F23">
      <w:pPr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</w:rPr>
        <w:br w:type="page"/>
      </w:r>
    </w:p>
    <w:p w14:paraId="122D3769" w14:textId="77777777" w:rsidR="00E74D39" w:rsidRPr="00DF5EB0" w:rsidRDefault="00634A69" w:rsidP="00EA214A">
      <w:pPr>
        <w:pStyle w:val="Ttol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lastRenderedPageBreak/>
        <w:t xml:space="preserve">Descripció de les mesures </w:t>
      </w:r>
      <w:r w:rsidR="00DF5EB0">
        <w:rPr>
          <w:rFonts w:ascii="Arial" w:hAnsi="Arial" w:cs="Arial"/>
        </w:rPr>
        <w:t>aplicades per</w:t>
      </w:r>
      <w:r>
        <w:rPr>
          <w:rFonts w:ascii="Arial" w:hAnsi="Arial" w:cs="Arial"/>
        </w:rPr>
        <w:t xml:space="preserve"> </w:t>
      </w:r>
      <w:r w:rsidR="00DF5EB0">
        <w:rPr>
          <w:rFonts w:ascii="Arial" w:hAnsi="Arial" w:cs="Arial"/>
        </w:rPr>
        <w:t>garantir</w:t>
      </w:r>
      <w:r>
        <w:rPr>
          <w:rFonts w:ascii="Arial" w:hAnsi="Arial" w:cs="Arial"/>
        </w:rPr>
        <w:t xml:space="preserve"> la sanitat i benestar dels animals </w:t>
      </w:r>
      <w:r w:rsidRPr="00DF5EB0">
        <w:rPr>
          <w:rFonts w:ascii="Arial" w:hAnsi="Arial" w:cs="Arial"/>
          <w:sz w:val="16"/>
          <w:szCs w:val="16"/>
        </w:rPr>
        <w:t>(cont</w:t>
      </w:r>
      <w:r w:rsidR="00DF5EB0" w:rsidRPr="00DF5EB0">
        <w:rPr>
          <w:rFonts w:ascii="Arial" w:hAnsi="Arial" w:cs="Arial"/>
          <w:sz w:val="16"/>
          <w:szCs w:val="16"/>
        </w:rPr>
        <w:t>rols sanitaris, mesures de prevenció, tractaments, etc.)</w:t>
      </w:r>
      <w:r w:rsidRPr="00DF5EB0">
        <w:rPr>
          <w:rFonts w:ascii="Arial" w:hAnsi="Arial" w:cs="Arial"/>
          <w:sz w:val="16"/>
          <w:szCs w:val="16"/>
        </w:rPr>
        <w:t xml:space="preserve"> </w:t>
      </w:r>
    </w:p>
    <w:p w14:paraId="6BB38059" w14:textId="77777777" w:rsidR="00DF5EB0" w:rsidRDefault="00DF5EB0" w:rsidP="00DF5EB0"/>
    <w:p w14:paraId="604FCD6E" w14:textId="77777777" w:rsidR="00DF5EB0" w:rsidRDefault="0013273C" w:rsidP="00DF5EB0">
      <w:r w:rsidRPr="00FB3AA9">
        <w:rPr>
          <w:rFonts w:ascii="Arial" w:hAnsi="Arial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FB3AA9">
        <w:rPr>
          <w:rFonts w:ascii="Arial" w:hAnsi="Arial"/>
        </w:rPr>
        <w:instrText xml:space="preserve"> FORMTEXT </w:instrText>
      </w:r>
      <w:r w:rsidRPr="00FB3AA9">
        <w:rPr>
          <w:rFonts w:ascii="Arial" w:hAnsi="Arial"/>
        </w:rPr>
      </w:r>
      <w:r w:rsidRPr="00FB3AA9">
        <w:rPr>
          <w:rFonts w:ascii="Arial" w:hAnsi="Arial"/>
        </w:rPr>
        <w:fldChar w:fldCharType="separate"/>
      </w:r>
      <w:r w:rsidRPr="00FB3AA9">
        <w:rPr>
          <w:rFonts w:ascii="Arial" w:hAnsi="Arial"/>
          <w:noProof/>
        </w:rPr>
        <w:t> </w:t>
      </w:r>
      <w:r w:rsidRPr="00FB3AA9">
        <w:rPr>
          <w:rFonts w:ascii="Arial" w:hAnsi="Arial"/>
          <w:noProof/>
        </w:rPr>
        <w:t> </w:t>
      </w:r>
      <w:r w:rsidRPr="00FB3AA9">
        <w:rPr>
          <w:rFonts w:ascii="Arial" w:hAnsi="Arial"/>
          <w:noProof/>
        </w:rPr>
        <w:t> </w:t>
      </w:r>
      <w:r w:rsidRPr="00FB3AA9">
        <w:rPr>
          <w:rFonts w:ascii="Arial" w:hAnsi="Arial"/>
          <w:noProof/>
        </w:rPr>
        <w:t> </w:t>
      </w:r>
      <w:r w:rsidRPr="00FB3AA9">
        <w:rPr>
          <w:rFonts w:ascii="Arial" w:hAnsi="Arial"/>
          <w:noProof/>
        </w:rPr>
        <w:t> </w:t>
      </w:r>
      <w:r w:rsidRPr="00FB3AA9">
        <w:rPr>
          <w:rFonts w:ascii="Arial" w:hAnsi="Arial"/>
        </w:rPr>
        <w:fldChar w:fldCharType="end"/>
      </w:r>
    </w:p>
    <w:p w14:paraId="7088D730" w14:textId="77777777" w:rsidR="00DF5EB0" w:rsidRDefault="00DF5EB0" w:rsidP="00DF5EB0"/>
    <w:p w14:paraId="4CB451A9" w14:textId="24AB011F" w:rsidR="00DF5EB0" w:rsidRDefault="00DF5EB0" w:rsidP="00DF5EB0"/>
    <w:p w14:paraId="4F56D9ED" w14:textId="77777777" w:rsidR="00160B1B" w:rsidRDefault="00160B1B" w:rsidP="00DF5EB0"/>
    <w:p w14:paraId="3CAD98BC" w14:textId="77777777" w:rsidR="00DF5EB0" w:rsidRDefault="00DF5EB0" w:rsidP="00DF5EB0"/>
    <w:p w14:paraId="6AC9440E" w14:textId="77777777" w:rsidR="00801B0B" w:rsidRDefault="00801B0B" w:rsidP="00DF5EB0"/>
    <w:p w14:paraId="4644AC2B" w14:textId="77777777" w:rsidR="00801B0B" w:rsidRDefault="00801B0B" w:rsidP="00DF5EB0"/>
    <w:p w14:paraId="538DDACA" w14:textId="304E23A9" w:rsidR="00801B0B" w:rsidRDefault="00801B0B" w:rsidP="00DF5EB0"/>
    <w:p w14:paraId="40BAE2F6" w14:textId="77777777" w:rsidR="00160EE9" w:rsidRDefault="00160EE9" w:rsidP="00DF5EB0"/>
    <w:p w14:paraId="040F6A2D" w14:textId="77777777" w:rsidR="00801B0B" w:rsidRDefault="00801B0B" w:rsidP="00DF5EB0"/>
    <w:p w14:paraId="4EF669B8" w14:textId="05E2CC33" w:rsidR="00453088" w:rsidRDefault="00453088" w:rsidP="00453088">
      <w:pPr>
        <w:pStyle w:val="Ttol2"/>
        <w:rPr>
          <w:rFonts w:ascii="Arial" w:hAnsi="Arial" w:cs="Arial"/>
        </w:rPr>
      </w:pPr>
    </w:p>
    <w:p w14:paraId="7CF12537" w14:textId="5C7AA242" w:rsidR="00801B0B" w:rsidRDefault="00801B0B" w:rsidP="00DF5EB0"/>
    <w:p w14:paraId="2A31A423" w14:textId="77777777" w:rsidR="00E74D39" w:rsidRPr="00085BE3" w:rsidRDefault="00DF5EB0" w:rsidP="00085BE3">
      <w:pPr>
        <w:keepNext/>
        <w:pBdr>
          <w:bottom w:val="single" w:sz="12" w:space="1" w:color="auto"/>
        </w:pBdr>
        <w:outlineLvl w:val="1"/>
        <w:rPr>
          <w:rFonts w:ascii="Arial" w:hAnsi="Arial"/>
        </w:rPr>
      </w:pPr>
      <w:r w:rsidRPr="00C811B3">
        <w:rPr>
          <w:rFonts w:ascii="Arial" w:hAnsi="Arial"/>
          <w:b/>
          <w:sz w:val="20"/>
        </w:rPr>
        <w:t xml:space="preserve">Observacions </w:t>
      </w:r>
      <w:r w:rsidRPr="00C811B3">
        <w:rPr>
          <w:rFonts w:ascii="Arial" w:hAnsi="Arial"/>
          <w:b/>
          <w:szCs w:val="16"/>
        </w:rPr>
        <w:t>(indiqueu aquelles característiques de l’explotació que no s’han contemplat en aquesta memòria i que es consideren d’interès).</w:t>
      </w:r>
      <w:r w:rsidRPr="00C811B3">
        <w:rPr>
          <w:rFonts w:ascii="Arial" w:hAnsi="Arial"/>
          <w:b/>
          <w:sz w:val="20"/>
        </w:rPr>
        <w:t xml:space="preserve"> </w:t>
      </w:r>
    </w:p>
    <w:p w14:paraId="4D72ADAD" w14:textId="77777777" w:rsidR="00E74D39" w:rsidRDefault="00E74D39" w:rsidP="00E74D39"/>
    <w:p w14:paraId="437DB351" w14:textId="77777777" w:rsidR="00CA07F7" w:rsidRDefault="0013273C">
      <w:pPr>
        <w:rPr>
          <w:rFonts w:ascii="Arial" w:hAnsi="Arial"/>
        </w:rPr>
      </w:pPr>
      <w:r w:rsidRPr="00FB3AA9">
        <w:rPr>
          <w:rFonts w:ascii="Arial" w:hAnsi="Arial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FB3AA9">
        <w:rPr>
          <w:rFonts w:ascii="Arial" w:hAnsi="Arial"/>
        </w:rPr>
        <w:instrText xml:space="preserve"> FORMTEXT </w:instrText>
      </w:r>
      <w:r w:rsidRPr="00FB3AA9">
        <w:rPr>
          <w:rFonts w:ascii="Arial" w:hAnsi="Arial"/>
        </w:rPr>
      </w:r>
      <w:r w:rsidRPr="00FB3AA9">
        <w:rPr>
          <w:rFonts w:ascii="Arial" w:hAnsi="Arial"/>
        </w:rPr>
        <w:fldChar w:fldCharType="separate"/>
      </w:r>
      <w:r w:rsidRPr="00FB3AA9">
        <w:rPr>
          <w:rFonts w:ascii="Arial" w:hAnsi="Arial"/>
          <w:noProof/>
        </w:rPr>
        <w:t> </w:t>
      </w:r>
      <w:r w:rsidRPr="00FB3AA9">
        <w:rPr>
          <w:rFonts w:ascii="Arial" w:hAnsi="Arial"/>
          <w:noProof/>
        </w:rPr>
        <w:t> </w:t>
      </w:r>
      <w:r w:rsidRPr="00FB3AA9">
        <w:rPr>
          <w:rFonts w:ascii="Arial" w:hAnsi="Arial"/>
          <w:noProof/>
        </w:rPr>
        <w:t> </w:t>
      </w:r>
      <w:r w:rsidRPr="00FB3AA9">
        <w:rPr>
          <w:rFonts w:ascii="Arial" w:hAnsi="Arial"/>
          <w:noProof/>
        </w:rPr>
        <w:t> </w:t>
      </w:r>
      <w:r w:rsidRPr="00FB3AA9">
        <w:rPr>
          <w:rFonts w:ascii="Arial" w:hAnsi="Arial"/>
          <w:noProof/>
        </w:rPr>
        <w:t> </w:t>
      </w:r>
      <w:r w:rsidRPr="00FB3AA9">
        <w:rPr>
          <w:rFonts w:ascii="Arial" w:hAnsi="Arial"/>
        </w:rPr>
        <w:fldChar w:fldCharType="end"/>
      </w:r>
    </w:p>
    <w:p w14:paraId="485512BA" w14:textId="77777777" w:rsidR="00CA07F7" w:rsidRDefault="00CA07F7">
      <w:pPr>
        <w:rPr>
          <w:rFonts w:ascii="Arial" w:hAnsi="Arial"/>
        </w:rPr>
      </w:pPr>
    </w:p>
    <w:p w14:paraId="02BC3D6B" w14:textId="77777777" w:rsidR="00CA07F7" w:rsidRDefault="00CA07F7">
      <w:pPr>
        <w:rPr>
          <w:rFonts w:ascii="Arial" w:hAnsi="Arial"/>
        </w:rPr>
      </w:pPr>
    </w:p>
    <w:p w14:paraId="0A8CEF2B" w14:textId="77777777" w:rsidR="00CA07F7" w:rsidRDefault="00CA07F7">
      <w:pPr>
        <w:rPr>
          <w:rFonts w:ascii="Arial" w:hAnsi="Arial"/>
        </w:rPr>
      </w:pPr>
    </w:p>
    <w:p w14:paraId="5BBFE810" w14:textId="77777777" w:rsidR="00CA07F7" w:rsidRDefault="00CA07F7" w:rsidP="008E7F23">
      <w:pPr>
        <w:jc w:val="left"/>
        <w:rPr>
          <w:rFonts w:ascii="Arial" w:hAnsi="Arial"/>
        </w:rPr>
      </w:pPr>
    </w:p>
    <w:p w14:paraId="6C369B6C" w14:textId="508358CC" w:rsidR="00DF5EB0" w:rsidRDefault="00DF5EB0" w:rsidP="00330650">
      <w:pPr>
        <w:jc w:val="left"/>
        <w:rPr>
          <w:rFonts w:ascii="Arial" w:hAnsi="Arial"/>
        </w:rPr>
      </w:pPr>
    </w:p>
    <w:p w14:paraId="59F25FD3" w14:textId="34C13636" w:rsidR="00160B1B" w:rsidRDefault="00160B1B" w:rsidP="00330650">
      <w:pPr>
        <w:jc w:val="left"/>
        <w:rPr>
          <w:rFonts w:ascii="Arial" w:hAnsi="Arial"/>
        </w:rPr>
      </w:pPr>
    </w:p>
    <w:p w14:paraId="73497C0C" w14:textId="6528CEAB" w:rsidR="002A1211" w:rsidRDefault="002A1211" w:rsidP="00330650">
      <w:pPr>
        <w:jc w:val="left"/>
        <w:rPr>
          <w:rFonts w:ascii="Arial" w:hAnsi="Arial"/>
        </w:rPr>
      </w:pPr>
    </w:p>
    <w:p w14:paraId="698D6F21" w14:textId="71ED2C3D" w:rsidR="002A1211" w:rsidRDefault="002A1211" w:rsidP="00330650">
      <w:pPr>
        <w:jc w:val="left"/>
        <w:rPr>
          <w:rFonts w:ascii="Arial" w:hAnsi="Arial"/>
        </w:rPr>
      </w:pPr>
    </w:p>
    <w:p w14:paraId="32C7058A" w14:textId="182C4FD5" w:rsidR="002A1211" w:rsidRDefault="002A1211" w:rsidP="00330650">
      <w:pPr>
        <w:jc w:val="left"/>
        <w:rPr>
          <w:rFonts w:ascii="Arial" w:hAnsi="Arial"/>
        </w:rPr>
      </w:pPr>
    </w:p>
    <w:p w14:paraId="76FF69E7" w14:textId="77777777" w:rsidR="002A1211" w:rsidRDefault="002A1211" w:rsidP="00330650">
      <w:pPr>
        <w:jc w:val="left"/>
        <w:rPr>
          <w:rFonts w:ascii="Arial" w:hAnsi="Arial"/>
        </w:rPr>
      </w:pPr>
    </w:p>
    <w:p w14:paraId="05F56531" w14:textId="77777777" w:rsidR="00330650" w:rsidRPr="00330650" w:rsidRDefault="00330650" w:rsidP="00330650">
      <w:pPr>
        <w:jc w:val="left"/>
        <w:rPr>
          <w:rFonts w:ascii="Arial" w:hAnsi="Arial"/>
        </w:rPr>
      </w:pPr>
    </w:p>
    <w:p w14:paraId="1CD1DD67" w14:textId="42531A10" w:rsidR="00330650" w:rsidRDefault="00330650"/>
    <w:p w14:paraId="26A5DD86" w14:textId="21A7B94B" w:rsidR="00453088" w:rsidRDefault="002A1211" w:rsidP="00453088">
      <w:pPr>
        <w:pStyle w:val="Ttol2"/>
        <w:rPr>
          <w:rFonts w:ascii="Arial" w:hAnsi="Arial" w:cs="Arial"/>
        </w:rPr>
      </w:pPr>
      <w:r>
        <w:rPr>
          <w:rFonts w:ascii="Arial" w:hAnsi="Arial" w:cs="Arial"/>
        </w:rPr>
        <w:t>Dades dels animals</w:t>
      </w:r>
    </w:p>
    <w:p w14:paraId="44301E7E" w14:textId="050EA630" w:rsidR="00453088" w:rsidRDefault="00453088" w:rsidP="00453088">
      <w:pPr>
        <w:jc w:val="left"/>
        <w:rPr>
          <w:rFonts w:ascii="Arial" w:hAnsi="Arial" w:cs="Arial"/>
          <w:b/>
          <w:sz w:val="20"/>
        </w:rPr>
      </w:pPr>
    </w:p>
    <w:p w14:paraId="167CB531" w14:textId="77777777" w:rsidR="00330650" w:rsidRPr="00330650" w:rsidRDefault="00330650" w:rsidP="00330650"/>
    <w:tbl>
      <w:tblPr>
        <w:tblpPr w:leftFromText="141" w:rightFromText="141" w:vertAnchor="page" w:horzAnchor="margin" w:tblpY="89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0"/>
        <w:gridCol w:w="1336"/>
        <w:gridCol w:w="1152"/>
        <w:gridCol w:w="895"/>
        <w:gridCol w:w="1015"/>
        <w:gridCol w:w="786"/>
      </w:tblGrid>
      <w:tr w:rsidR="00092CE6" w:rsidRPr="00C54E9C" w14:paraId="7E9FCA54" w14:textId="77777777" w:rsidTr="00092CE6">
        <w:trPr>
          <w:trHeight w:val="375"/>
        </w:trPr>
        <w:tc>
          <w:tcPr>
            <w:tcW w:w="4690" w:type="dxa"/>
            <w:vAlign w:val="bottom"/>
          </w:tcPr>
          <w:p w14:paraId="74AC9498" w14:textId="77777777" w:rsidR="00092CE6" w:rsidRPr="00C54E9C" w:rsidRDefault="00092CE6" w:rsidP="00092CE6">
            <w:pPr>
              <w:tabs>
                <w:tab w:val="left" w:leader="dot" w:pos="4749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Cs w:val="16"/>
              </w:rPr>
            </w:pPr>
            <w:r w:rsidRPr="00C54E9C">
              <w:rPr>
                <w:rFonts w:ascii="Arial" w:hAnsi="Arial" w:cs="Arial"/>
                <w:b/>
                <w:color w:val="000000"/>
                <w:szCs w:val="16"/>
              </w:rPr>
              <w:t>Espècie</w:t>
            </w:r>
          </w:p>
        </w:tc>
        <w:tc>
          <w:tcPr>
            <w:tcW w:w="1336" w:type="dxa"/>
          </w:tcPr>
          <w:p w14:paraId="1BCD7253" w14:textId="1B4F6E2D" w:rsidR="00092CE6" w:rsidRPr="00C54E9C" w:rsidRDefault="00092CE6" w:rsidP="00092CE6">
            <w:pPr>
              <w:jc w:val="center"/>
              <w:rPr>
                <w:rFonts w:ascii="Arial" w:hAnsi="Arial"/>
                <w:b/>
                <w:color w:val="000000"/>
                <w:vertAlign w:val="superscript"/>
              </w:rPr>
            </w:pPr>
            <w:r w:rsidRPr="00C54E9C">
              <w:rPr>
                <w:rFonts w:ascii="Arial" w:hAnsi="Arial"/>
                <w:b/>
                <w:color w:val="000000"/>
              </w:rPr>
              <w:t>Classificació zootècnica</w:t>
            </w:r>
            <w:r>
              <w:rPr>
                <w:rStyle w:val="Refernciadenotaapeudepgina"/>
                <w:rFonts w:ascii="Arial" w:hAnsi="Arial"/>
                <w:b/>
                <w:color w:val="000000"/>
              </w:rPr>
              <w:footnoteReference w:id="4"/>
            </w:r>
          </w:p>
        </w:tc>
        <w:tc>
          <w:tcPr>
            <w:tcW w:w="1152" w:type="dxa"/>
            <w:vAlign w:val="center"/>
          </w:tcPr>
          <w:p w14:paraId="33A78B3B" w14:textId="647E479A" w:rsidR="00092CE6" w:rsidRPr="00C54E9C" w:rsidRDefault="00092CE6" w:rsidP="00092CE6">
            <w:pPr>
              <w:jc w:val="center"/>
              <w:rPr>
                <w:rFonts w:ascii="Arial" w:hAnsi="Arial"/>
                <w:b/>
                <w:color w:val="000000"/>
                <w:vertAlign w:val="superscript"/>
              </w:rPr>
            </w:pPr>
            <w:r w:rsidRPr="00C54E9C">
              <w:rPr>
                <w:rFonts w:ascii="Arial" w:hAnsi="Arial"/>
                <w:b/>
                <w:color w:val="000000"/>
              </w:rPr>
              <w:t>Categoria</w:t>
            </w:r>
            <w:r>
              <w:rPr>
                <w:rStyle w:val="Refernciadenotaapeudepgina"/>
                <w:rFonts w:ascii="Arial" w:hAnsi="Arial"/>
                <w:b/>
                <w:color w:val="000000"/>
              </w:rPr>
              <w:footnoteReference w:id="5"/>
            </w:r>
          </w:p>
        </w:tc>
        <w:tc>
          <w:tcPr>
            <w:tcW w:w="895" w:type="dxa"/>
            <w:vAlign w:val="center"/>
          </w:tcPr>
          <w:p w14:paraId="3D952F4D" w14:textId="77777777" w:rsidR="00092CE6" w:rsidRPr="00C54E9C" w:rsidRDefault="00092CE6" w:rsidP="00092CE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54E9C">
              <w:rPr>
                <w:rFonts w:ascii="Arial" w:hAnsi="Arial"/>
                <w:b/>
                <w:color w:val="000000"/>
              </w:rPr>
              <w:t>Places</w:t>
            </w:r>
          </w:p>
        </w:tc>
        <w:tc>
          <w:tcPr>
            <w:tcW w:w="1015" w:type="dxa"/>
            <w:vAlign w:val="center"/>
          </w:tcPr>
          <w:p w14:paraId="1F4460C9" w14:textId="77777777" w:rsidR="00092CE6" w:rsidRPr="00C54E9C" w:rsidRDefault="00092CE6" w:rsidP="00092CE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54E9C">
              <w:rPr>
                <w:rFonts w:ascii="Arial" w:hAnsi="Arial"/>
                <w:b/>
                <w:color w:val="000000"/>
              </w:rPr>
              <w:t>Plaça / U</w:t>
            </w:r>
            <w:r>
              <w:rPr>
                <w:rFonts w:ascii="Arial" w:hAnsi="Arial"/>
                <w:b/>
                <w:color w:val="000000"/>
              </w:rPr>
              <w:t>RM</w:t>
            </w:r>
          </w:p>
        </w:tc>
        <w:tc>
          <w:tcPr>
            <w:tcW w:w="786" w:type="dxa"/>
            <w:vAlign w:val="center"/>
          </w:tcPr>
          <w:p w14:paraId="1D41C142" w14:textId="77777777" w:rsidR="00092CE6" w:rsidRPr="00C54E9C" w:rsidRDefault="00092CE6" w:rsidP="00092CE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URM</w:t>
            </w:r>
          </w:p>
        </w:tc>
      </w:tr>
      <w:tr w:rsidR="00092CE6" w:rsidRPr="00C54E9C" w14:paraId="05DA0295" w14:textId="77777777" w:rsidTr="00092CE6">
        <w:trPr>
          <w:trHeight w:val="375"/>
        </w:trPr>
        <w:tc>
          <w:tcPr>
            <w:tcW w:w="4690" w:type="dxa"/>
            <w:vAlign w:val="bottom"/>
          </w:tcPr>
          <w:p w14:paraId="5321F20C" w14:textId="77777777" w:rsidR="00092CE6" w:rsidRPr="00C54E9C" w:rsidRDefault="00092CE6" w:rsidP="00092CE6">
            <w:pPr>
              <w:tabs>
                <w:tab w:val="left" w:leader="dot" w:pos="4749"/>
              </w:tabs>
              <w:spacing w:line="360" w:lineRule="auto"/>
              <w:rPr>
                <w:rFonts w:ascii="Arial" w:hAnsi="Arial" w:cs="Arial"/>
                <w:color w:val="000000"/>
                <w:szCs w:val="16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584FA82D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02F39CD2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56D3C8EE" w14:textId="77777777" w:rsidR="00092CE6" w:rsidRPr="00C54E9C" w:rsidRDefault="00092CE6" w:rsidP="00092CE6">
            <w:pPr>
              <w:jc w:val="center"/>
              <w:rPr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015" w:type="dxa"/>
          </w:tcPr>
          <w:p w14:paraId="15D0257D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6D3ADA6A" w14:textId="77777777" w:rsidR="00092CE6" w:rsidRPr="00C54E9C" w:rsidRDefault="00092CE6" w:rsidP="00092CE6">
            <w:pPr>
              <w:jc w:val="center"/>
              <w:rPr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</w:tr>
      <w:tr w:rsidR="00092CE6" w:rsidRPr="00C54E9C" w14:paraId="287B531A" w14:textId="77777777" w:rsidTr="00092CE6">
        <w:trPr>
          <w:trHeight w:val="375"/>
        </w:trPr>
        <w:tc>
          <w:tcPr>
            <w:tcW w:w="4690" w:type="dxa"/>
            <w:vAlign w:val="bottom"/>
          </w:tcPr>
          <w:p w14:paraId="17A1BB2A" w14:textId="77777777" w:rsidR="00092CE6" w:rsidRPr="00C54E9C" w:rsidRDefault="00092CE6" w:rsidP="00092CE6">
            <w:pPr>
              <w:tabs>
                <w:tab w:val="left" w:leader="dot" w:pos="4749"/>
              </w:tabs>
              <w:spacing w:before="60" w:after="60" w:line="360" w:lineRule="auto"/>
              <w:rPr>
                <w:rFonts w:ascii="Arial" w:hAnsi="Arial" w:cs="Arial"/>
                <w:color w:val="000000"/>
                <w:szCs w:val="16"/>
                <w:lang w:eastAsia="es-ES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3295F41B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3DC26BFA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66B52A30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015" w:type="dxa"/>
          </w:tcPr>
          <w:p w14:paraId="4F206182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28498B8C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</w:tr>
      <w:tr w:rsidR="00092CE6" w:rsidRPr="00C54E9C" w14:paraId="66E4E0C7" w14:textId="77777777" w:rsidTr="00092CE6">
        <w:trPr>
          <w:trHeight w:val="375"/>
        </w:trPr>
        <w:tc>
          <w:tcPr>
            <w:tcW w:w="4690" w:type="dxa"/>
            <w:vAlign w:val="bottom"/>
          </w:tcPr>
          <w:p w14:paraId="1E2FCCBC" w14:textId="77777777" w:rsidR="00092CE6" w:rsidRPr="00C54E9C" w:rsidRDefault="00092CE6" w:rsidP="00092CE6">
            <w:pPr>
              <w:tabs>
                <w:tab w:val="left" w:leader="dot" w:pos="4749"/>
              </w:tabs>
              <w:spacing w:line="360" w:lineRule="auto"/>
              <w:rPr>
                <w:rFonts w:ascii="Arial" w:hAnsi="Arial" w:cs="Arial"/>
                <w:color w:val="000000"/>
                <w:szCs w:val="16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2ACE1C4B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40203479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2E89EDE2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015" w:type="dxa"/>
          </w:tcPr>
          <w:p w14:paraId="7C77CE77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1B38A37E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</w:tr>
      <w:tr w:rsidR="00092CE6" w:rsidRPr="00C54E9C" w14:paraId="7FB44E9B" w14:textId="77777777" w:rsidTr="00092CE6">
        <w:trPr>
          <w:trHeight w:val="375"/>
        </w:trPr>
        <w:tc>
          <w:tcPr>
            <w:tcW w:w="4690" w:type="dxa"/>
            <w:vAlign w:val="bottom"/>
          </w:tcPr>
          <w:p w14:paraId="7590217C" w14:textId="77777777" w:rsidR="00092CE6" w:rsidRPr="00C54E9C" w:rsidRDefault="00092CE6" w:rsidP="00092CE6">
            <w:pPr>
              <w:tabs>
                <w:tab w:val="left" w:leader="dot" w:pos="4749"/>
              </w:tabs>
              <w:spacing w:line="360" w:lineRule="auto"/>
              <w:rPr>
                <w:rFonts w:ascii="Arial" w:hAnsi="Arial" w:cs="Arial"/>
                <w:color w:val="000000"/>
                <w:szCs w:val="16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3561812B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78A5107B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6F7631EC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015" w:type="dxa"/>
          </w:tcPr>
          <w:p w14:paraId="246612A9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7AE6B4D5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</w:tr>
      <w:tr w:rsidR="00092CE6" w:rsidRPr="00C54E9C" w14:paraId="7CD414BB" w14:textId="77777777" w:rsidTr="00092CE6">
        <w:trPr>
          <w:trHeight w:val="375"/>
        </w:trPr>
        <w:tc>
          <w:tcPr>
            <w:tcW w:w="4690" w:type="dxa"/>
            <w:vAlign w:val="bottom"/>
          </w:tcPr>
          <w:p w14:paraId="43387AA2" w14:textId="77777777" w:rsidR="00092CE6" w:rsidRPr="00C54E9C" w:rsidRDefault="00092CE6" w:rsidP="00092CE6">
            <w:pPr>
              <w:tabs>
                <w:tab w:val="left" w:leader="dot" w:pos="4749"/>
              </w:tabs>
              <w:spacing w:line="360" w:lineRule="auto"/>
              <w:rPr>
                <w:rFonts w:ascii="Arial" w:hAnsi="Arial" w:cs="Arial"/>
                <w:color w:val="000000"/>
                <w:szCs w:val="16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68C56919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785DD286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426254D7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015" w:type="dxa"/>
          </w:tcPr>
          <w:p w14:paraId="515DA72D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10E358D8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</w:tr>
      <w:tr w:rsidR="00092CE6" w:rsidRPr="00C54E9C" w14:paraId="11A54E5F" w14:textId="77777777" w:rsidTr="00092CE6">
        <w:trPr>
          <w:trHeight w:val="375"/>
        </w:trPr>
        <w:tc>
          <w:tcPr>
            <w:tcW w:w="4690" w:type="dxa"/>
            <w:vAlign w:val="bottom"/>
          </w:tcPr>
          <w:p w14:paraId="6F2C47F6" w14:textId="77777777" w:rsidR="00092CE6" w:rsidRPr="00C54E9C" w:rsidRDefault="00092CE6" w:rsidP="00092CE6">
            <w:pPr>
              <w:tabs>
                <w:tab w:val="left" w:leader="underscore" w:pos="4749"/>
              </w:tabs>
              <w:spacing w:line="360" w:lineRule="auto"/>
              <w:jc w:val="left"/>
              <w:rPr>
                <w:rFonts w:ascii="Arial" w:hAnsi="Arial" w:cs="Arial"/>
                <w:b/>
                <w:color w:val="000000"/>
                <w:szCs w:val="16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10D1964A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537F5A57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57B9A40E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015" w:type="dxa"/>
          </w:tcPr>
          <w:p w14:paraId="07D78EDF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7390B60F" w14:textId="77777777" w:rsidR="00092CE6" w:rsidRPr="00C54E9C" w:rsidRDefault="00092CE6" w:rsidP="00092CE6">
            <w:pPr>
              <w:jc w:val="center"/>
              <w:rPr>
                <w:rFonts w:ascii="Arial" w:hAnsi="Arial"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</w:tr>
      <w:tr w:rsidR="00092CE6" w:rsidRPr="00C54E9C" w14:paraId="118138D2" w14:textId="77777777" w:rsidTr="00092CE6">
        <w:trPr>
          <w:trHeight w:val="375"/>
        </w:trPr>
        <w:tc>
          <w:tcPr>
            <w:tcW w:w="4690" w:type="dxa"/>
            <w:vAlign w:val="bottom"/>
          </w:tcPr>
          <w:p w14:paraId="0DBC3BCD" w14:textId="77777777" w:rsidR="00092CE6" w:rsidRPr="00C54E9C" w:rsidRDefault="00092CE6" w:rsidP="00092CE6">
            <w:pPr>
              <w:tabs>
                <w:tab w:val="left" w:leader="underscore" w:pos="4749"/>
              </w:tabs>
              <w:spacing w:line="360" w:lineRule="auto"/>
              <w:jc w:val="left"/>
              <w:rPr>
                <w:rFonts w:ascii="Arial" w:hAnsi="Arial" w:cs="Arial"/>
                <w:b/>
                <w:color w:val="000000"/>
                <w:szCs w:val="16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094EDE2D" w14:textId="77777777" w:rsidR="00092CE6" w:rsidRPr="00C54E9C" w:rsidRDefault="00092CE6" w:rsidP="00092CE6">
            <w:pPr>
              <w:jc w:val="center"/>
              <w:rPr>
                <w:rFonts w:ascii="Arial" w:hAnsi="Arial"/>
                <w:noProof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31AE0864" w14:textId="77777777" w:rsidR="00092CE6" w:rsidRPr="00C54E9C" w:rsidRDefault="00092CE6" w:rsidP="00092CE6">
            <w:pPr>
              <w:jc w:val="center"/>
              <w:rPr>
                <w:rFonts w:ascii="Arial" w:hAnsi="Arial"/>
                <w:noProof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7C84A5F6" w14:textId="77777777" w:rsidR="00092CE6" w:rsidRPr="00C54E9C" w:rsidRDefault="00092CE6" w:rsidP="00092CE6">
            <w:pPr>
              <w:jc w:val="center"/>
              <w:rPr>
                <w:rFonts w:ascii="Arial" w:hAnsi="Arial"/>
                <w:noProof/>
                <w:color w:val="000000"/>
              </w:rPr>
            </w:pPr>
            <w:r w:rsidRPr="00C54E9C">
              <w:rPr>
                <w:rFonts w:ascii="Arial" w:hAnsi="Arial"/>
                <w:noProof/>
                <w:color w:val="00000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noProof/>
                <w:color w:val="000000"/>
              </w:rPr>
              <w:instrText xml:space="preserve"> </w:instrText>
            </w:r>
            <w:r>
              <w:rPr>
                <w:rFonts w:ascii="Arial" w:hAnsi="Arial"/>
                <w:noProof/>
                <w:color w:val="000000"/>
              </w:rPr>
              <w:instrText>FORMTEXT</w:instrText>
            </w:r>
            <w:r w:rsidRPr="00C54E9C">
              <w:rPr>
                <w:rFonts w:ascii="Arial" w:hAnsi="Arial"/>
                <w:noProof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noProof/>
                <w:color w:val="000000"/>
              </w:rPr>
            </w:r>
            <w:r w:rsidRPr="00C54E9C">
              <w:rPr>
                <w:rFonts w:ascii="Arial" w:hAnsi="Arial"/>
                <w:noProof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fldChar w:fldCharType="end"/>
            </w:r>
          </w:p>
        </w:tc>
        <w:tc>
          <w:tcPr>
            <w:tcW w:w="1015" w:type="dxa"/>
          </w:tcPr>
          <w:p w14:paraId="07DFD312" w14:textId="77777777" w:rsidR="00092CE6" w:rsidRPr="00C54E9C" w:rsidRDefault="00092CE6" w:rsidP="00092CE6">
            <w:pPr>
              <w:jc w:val="center"/>
              <w:rPr>
                <w:rFonts w:ascii="Arial" w:hAnsi="Arial"/>
                <w:noProof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30B10107" w14:textId="77777777" w:rsidR="00092CE6" w:rsidRPr="00C54E9C" w:rsidRDefault="00092CE6" w:rsidP="00092CE6">
            <w:pPr>
              <w:jc w:val="center"/>
              <w:rPr>
                <w:rFonts w:ascii="Arial" w:hAnsi="Arial"/>
                <w:noProof/>
                <w:color w:val="000000"/>
              </w:rPr>
            </w:pPr>
            <w:r w:rsidRPr="00C54E9C">
              <w:rPr>
                <w:rFonts w:ascii="Arial" w:hAnsi="Arial"/>
                <w:noProof/>
                <w:color w:val="00000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noProof/>
                <w:color w:val="000000"/>
              </w:rPr>
              <w:instrText xml:space="preserve"> </w:instrText>
            </w:r>
            <w:r>
              <w:rPr>
                <w:rFonts w:ascii="Arial" w:hAnsi="Arial"/>
                <w:noProof/>
                <w:color w:val="000000"/>
              </w:rPr>
              <w:instrText>FORMTEXT</w:instrText>
            </w:r>
            <w:r w:rsidRPr="00C54E9C">
              <w:rPr>
                <w:rFonts w:ascii="Arial" w:hAnsi="Arial"/>
                <w:noProof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noProof/>
                <w:color w:val="000000"/>
              </w:rPr>
            </w:r>
            <w:r w:rsidRPr="00C54E9C">
              <w:rPr>
                <w:rFonts w:ascii="Arial" w:hAnsi="Arial"/>
                <w:noProof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fldChar w:fldCharType="end"/>
            </w:r>
          </w:p>
        </w:tc>
      </w:tr>
      <w:tr w:rsidR="00092CE6" w:rsidRPr="00C54E9C" w14:paraId="2A466E62" w14:textId="77777777" w:rsidTr="00092CE6">
        <w:trPr>
          <w:trHeight w:val="375"/>
        </w:trPr>
        <w:tc>
          <w:tcPr>
            <w:tcW w:w="4690" w:type="dxa"/>
            <w:vAlign w:val="bottom"/>
          </w:tcPr>
          <w:p w14:paraId="256D8A83" w14:textId="77777777" w:rsidR="00092CE6" w:rsidRPr="00C54E9C" w:rsidRDefault="00092CE6" w:rsidP="00092CE6">
            <w:pPr>
              <w:tabs>
                <w:tab w:val="left" w:leader="underscore" w:pos="4749"/>
              </w:tabs>
              <w:spacing w:line="360" w:lineRule="auto"/>
              <w:jc w:val="left"/>
              <w:rPr>
                <w:rFonts w:ascii="Arial" w:hAnsi="Arial" w:cs="Arial"/>
                <w:b/>
                <w:color w:val="000000"/>
                <w:szCs w:val="16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76677C3C" w14:textId="77777777" w:rsidR="00092CE6" w:rsidRPr="00C54E9C" w:rsidRDefault="00092CE6" w:rsidP="00092CE6">
            <w:pPr>
              <w:jc w:val="center"/>
              <w:rPr>
                <w:rFonts w:ascii="Arial" w:hAnsi="Arial"/>
                <w:noProof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7B15EFEC" w14:textId="77777777" w:rsidR="00092CE6" w:rsidRPr="00C54E9C" w:rsidRDefault="00092CE6" w:rsidP="00092CE6">
            <w:pPr>
              <w:jc w:val="center"/>
              <w:rPr>
                <w:rFonts w:ascii="Arial" w:hAnsi="Arial"/>
                <w:noProof/>
                <w:color w:val="000000"/>
              </w:rPr>
            </w:pPr>
            <w:r w:rsidRPr="00C54E9C">
              <w:rPr>
                <w:rFonts w:ascii="Arial" w:hAnsi="Arial"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 w:rsidRPr="00C54E9C">
              <w:rPr>
                <w:rFonts w:ascii="Arial" w:hAnsi="Arial"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color w:val="000000"/>
              </w:rPr>
            </w:r>
            <w:r w:rsidRPr="00C54E9C">
              <w:rPr>
                <w:rFonts w:ascii="Arial" w:hAnsi="Arial"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13A220C1" w14:textId="77777777" w:rsidR="00092CE6" w:rsidRPr="00C54E9C" w:rsidRDefault="00092CE6" w:rsidP="00092CE6">
            <w:pPr>
              <w:jc w:val="center"/>
              <w:rPr>
                <w:rFonts w:ascii="Arial" w:hAnsi="Arial"/>
                <w:noProof/>
                <w:color w:val="000000"/>
              </w:rPr>
            </w:pPr>
            <w:r w:rsidRPr="00C54E9C">
              <w:rPr>
                <w:rFonts w:ascii="Arial" w:hAnsi="Arial"/>
                <w:noProof/>
                <w:color w:val="00000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noProof/>
                <w:color w:val="000000"/>
              </w:rPr>
              <w:instrText xml:space="preserve"> </w:instrText>
            </w:r>
            <w:r>
              <w:rPr>
                <w:rFonts w:ascii="Arial" w:hAnsi="Arial"/>
                <w:noProof/>
                <w:color w:val="000000"/>
              </w:rPr>
              <w:instrText>FORMTEXT</w:instrText>
            </w:r>
            <w:r w:rsidRPr="00C54E9C">
              <w:rPr>
                <w:rFonts w:ascii="Arial" w:hAnsi="Arial"/>
                <w:noProof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noProof/>
                <w:color w:val="000000"/>
              </w:rPr>
            </w:r>
            <w:r w:rsidRPr="00C54E9C">
              <w:rPr>
                <w:rFonts w:ascii="Arial" w:hAnsi="Arial"/>
                <w:noProof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fldChar w:fldCharType="end"/>
            </w:r>
          </w:p>
        </w:tc>
        <w:tc>
          <w:tcPr>
            <w:tcW w:w="1015" w:type="dxa"/>
          </w:tcPr>
          <w:p w14:paraId="4DCF54DE" w14:textId="77777777" w:rsidR="00092CE6" w:rsidRPr="00C54E9C" w:rsidRDefault="00092CE6" w:rsidP="00092CE6">
            <w:pPr>
              <w:jc w:val="center"/>
              <w:rPr>
                <w:rFonts w:ascii="Arial" w:hAnsi="Arial"/>
                <w:noProof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25F7B0CD" w14:textId="77777777" w:rsidR="00092CE6" w:rsidRPr="00C54E9C" w:rsidRDefault="00092CE6" w:rsidP="00092CE6">
            <w:pPr>
              <w:jc w:val="center"/>
              <w:rPr>
                <w:rFonts w:ascii="Arial" w:hAnsi="Arial"/>
                <w:noProof/>
                <w:color w:val="000000"/>
              </w:rPr>
            </w:pPr>
            <w:r w:rsidRPr="00C54E9C">
              <w:rPr>
                <w:rFonts w:ascii="Arial" w:hAnsi="Arial"/>
                <w:noProof/>
                <w:color w:val="00000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C54E9C">
              <w:rPr>
                <w:rFonts w:ascii="Arial" w:hAnsi="Arial"/>
                <w:noProof/>
                <w:color w:val="000000"/>
              </w:rPr>
              <w:instrText xml:space="preserve"> </w:instrText>
            </w:r>
            <w:r>
              <w:rPr>
                <w:rFonts w:ascii="Arial" w:hAnsi="Arial"/>
                <w:noProof/>
                <w:color w:val="000000"/>
              </w:rPr>
              <w:instrText>FORMTEXT</w:instrText>
            </w:r>
            <w:r w:rsidRPr="00C54E9C">
              <w:rPr>
                <w:rFonts w:ascii="Arial" w:hAnsi="Arial"/>
                <w:noProof/>
                <w:color w:val="000000"/>
              </w:rPr>
              <w:instrText xml:space="preserve"> </w:instrText>
            </w:r>
            <w:r w:rsidRPr="00C54E9C">
              <w:rPr>
                <w:rFonts w:ascii="Arial" w:hAnsi="Arial"/>
                <w:noProof/>
                <w:color w:val="000000"/>
              </w:rPr>
            </w:r>
            <w:r w:rsidRPr="00C54E9C">
              <w:rPr>
                <w:rFonts w:ascii="Arial" w:hAnsi="Arial"/>
                <w:noProof/>
                <w:color w:val="000000"/>
              </w:rPr>
              <w:fldChar w:fldCharType="separate"/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t> </w:t>
            </w:r>
            <w:r w:rsidRPr="00C54E9C">
              <w:rPr>
                <w:rFonts w:ascii="Arial" w:hAnsi="Arial"/>
                <w:noProof/>
                <w:color w:val="000000"/>
              </w:rPr>
              <w:fldChar w:fldCharType="end"/>
            </w:r>
          </w:p>
        </w:tc>
      </w:tr>
    </w:tbl>
    <w:p w14:paraId="4A53B74F" w14:textId="77777777" w:rsidR="00330650" w:rsidRPr="00330650" w:rsidRDefault="00330650" w:rsidP="00330650"/>
    <w:p w14:paraId="444D6499" w14:textId="5BA59B6F" w:rsidR="00330650" w:rsidRDefault="00330650" w:rsidP="00330650"/>
    <w:p w14:paraId="7B48E485" w14:textId="77777777" w:rsidR="00092CE6" w:rsidRDefault="00092CE6" w:rsidP="00330650"/>
    <w:p w14:paraId="68191BB8" w14:textId="77777777" w:rsidR="00330650" w:rsidRDefault="00330650" w:rsidP="00330650"/>
    <w:p w14:paraId="26494F64" w14:textId="77777777" w:rsidR="000C17B9" w:rsidRDefault="000C17B9" w:rsidP="00330650"/>
    <w:p w14:paraId="6577783B" w14:textId="77777777" w:rsidR="00330650" w:rsidRDefault="00330650" w:rsidP="00330650"/>
    <w:p w14:paraId="334C6586" w14:textId="77777777" w:rsidR="00330650" w:rsidRDefault="00330650" w:rsidP="00330650"/>
    <w:p w14:paraId="14DF8359" w14:textId="77777777" w:rsidR="00330650" w:rsidRDefault="00330650" w:rsidP="00330650"/>
    <w:p w14:paraId="5DBEB39D" w14:textId="77777777" w:rsidR="00330650" w:rsidRDefault="00330650" w:rsidP="00330650"/>
    <w:p w14:paraId="77FD7668" w14:textId="77777777" w:rsidR="00330650" w:rsidRDefault="00330650" w:rsidP="00330650"/>
    <w:p w14:paraId="51B474F5" w14:textId="77777777" w:rsidR="00330650" w:rsidRDefault="00330650" w:rsidP="00330650"/>
    <w:p w14:paraId="12F7BA8A" w14:textId="77777777" w:rsidR="00A1177C" w:rsidRDefault="00A1177C" w:rsidP="00330650"/>
    <w:p w14:paraId="44BC0A50" w14:textId="77777777" w:rsidR="00A1177C" w:rsidRDefault="00A1177C" w:rsidP="00330650"/>
    <w:p w14:paraId="59423A40" w14:textId="0AF109D0" w:rsidR="008A45E1" w:rsidRDefault="008A45E1" w:rsidP="00AC5EF6">
      <w:pPr>
        <w:rPr>
          <w:rFonts w:ascii="Arial" w:hAnsi="Arial" w:cs="Arial"/>
          <w:sz w:val="12"/>
        </w:rPr>
      </w:pPr>
    </w:p>
    <w:p w14:paraId="69DBBE31" w14:textId="77777777" w:rsidR="008A45E1" w:rsidRDefault="008A45E1" w:rsidP="008A45E1"/>
    <w:p w14:paraId="3AD5AD67" w14:textId="49EBE6C5" w:rsidR="008A45E1" w:rsidRDefault="008A45E1">
      <w:pPr>
        <w:jc w:val="left"/>
        <w:rPr>
          <w:b/>
          <w:color w:val="000000"/>
          <w:sz w:val="22"/>
          <w:szCs w:val="22"/>
        </w:rPr>
      </w:pPr>
    </w:p>
    <w:p w14:paraId="2E1C3B76" w14:textId="3FD3C913" w:rsidR="008A45E1" w:rsidRPr="002A1211" w:rsidRDefault="008A45E1" w:rsidP="008A45E1">
      <w:pPr>
        <w:pStyle w:val="Ttol3"/>
        <w:pBdr>
          <w:bottom w:val="single" w:sz="12" w:space="1" w:color="auto"/>
        </w:pBdr>
        <w:rPr>
          <w:rFonts w:ascii="Arial" w:hAnsi="Arial" w:cs="Arial"/>
          <w:b/>
          <w:color w:val="000000"/>
          <w:szCs w:val="22"/>
        </w:rPr>
      </w:pPr>
      <w:r w:rsidRPr="002A1211">
        <w:rPr>
          <w:rFonts w:ascii="Arial" w:hAnsi="Arial" w:cs="Arial"/>
          <w:b/>
          <w:color w:val="000000"/>
          <w:szCs w:val="22"/>
        </w:rPr>
        <w:lastRenderedPageBreak/>
        <w:t>Apartat específic per explotacions d’autoconsum d’aus</w:t>
      </w:r>
    </w:p>
    <w:p w14:paraId="0C21F9A8" w14:textId="77777777" w:rsidR="008A45E1" w:rsidRPr="002A1211" w:rsidRDefault="008A45E1" w:rsidP="008A45E1">
      <w:pPr>
        <w:rPr>
          <w:rFonts w:ascii="Arial" w:hAnsi="Arial" w:cs="Arial"/>
          <w:b/>
          <w:snapToGrid w:val="0"/>
          <w:color w:val="000000"/>
          <w:kern w:val="0"/>
          <w:lang w:eastAsia="es-ES"/>
        </w:rPr>
      </w:pPr>
    </w:p>
    <w:p w14:paraId="0E736911" w14:textId="77777777" w:rsidR="008A45E1" w:rsidRPr="002A1211" w:rsidRDefault="008A45E1" w:rsidP="008A45E1">
      <w:pPr>
        <w:pBdr>
          <w:bottom w:val="single" w:sz="12" w:space="1" w:color="auto"/>
        </w:pBdr>
        <w:rPr>
          <w:rFonts w:ascii="Arial" w:hAnsi="Arial" w:cs="Arial"/>
          <w:b/>
          <w:color w:val="000000"/>
          <w:sz w:val="20"/>
          <w:szCs w:val="22"/>
        </w:rPr>
      </w:pPr>
      <w:r w:rsidRPr="002A1211">
        <w:rPr>
          <w:rFonts w:ascii="Arial" w:hAnsi="Arial" w:cs="Arial"/>
          <w:b/>
          <w:color w:val="000000"/>
          <w:sz w:val="20"/>
          <w:szCs w:val="22"/>
        </w:rPr>
        <w:t xml:space="preserve">Forma de cria </w:t>
      </w:r>
    </w:p>
    <w:p w14:paraId="7C926C24" w14:textId="77777777" w:rsidR="008A45E1" w:rsidRDefault="008A45E1" w:rsidP="008A45E1">
      <w:pPr>
        <w:rPr>
          <w:rFonts w:ascii="Helv" w:hAnsi="Helv"/>
          <w:b/>
          <w:color w:val="000000"/>
          <w:sz w:val="22"/>
          <w:szCs w:val="22"/>
        </w:rPr>
      </w:pPr>
    </w:p>
    <w:p w14:paraId="184B9F69" w14:textId="77777777" w:rsidR="008A45E1" w:rsidRDefault="008A45E1" w:rsidP="008A45E1">
      <w:pPr>
        <w:rPr>
          <w:rFonts w:ascii="Arial" w:hAnsi="Arial" w:cs="Arial"/>
          <w:color w:val="000000"/>
          <w:sz w:val="17"/>
          <w:szCs w:val="17"/>
        </w:rPr>
      </w:pPr>
      <w:r w:rsidRPr="0050195F">
        <w:rPr>
          <w:rFonts w:ascii="Arial" w:hAnsi="Arial" w:cs="Arial"/>
          <w:color w:val="000000"/>
          <w:sz w:val="17"/>
          <w:szCs w:val="17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0195F">
        <w:rPr>
          <w:rFonts w:ascii="Arial" w:hAnsi="Arial" w:cs="Arial"/>
          <w:color w:val="000000"/>
          <w:sz w:val="17"/>
          <w:szCs w:val="17"/>
        </w:rPr>
        <w:instrText xml:space="preserve"> FORMCHECKBOX </w:instrText>
      </w:r>
      <w:r w:rsidR="0030339E">
        <w:rPr>
          <w:rFonts w:ascii="Arial" w:hAnsi="Arial" w:cs="Arial"/>
          <w:color w:val="000000"/>
          <w:sz w:val="17"/>
          <w:szCs w:val="17"/>
        </w:rPr>
      </w:r>
      <w:r w:rsidR="0030339E">
        <w:rPr>
          <w:rFonts w:ascii="Arial" w:hAnsi="Arial" w:cs="Arial"/>
          <w:color w:val="000000"/>
          <w:sz w:val="17"/>
          <w:szCs w:val="17"/>
        </w:rPr>
        <w:fldChar w:fldCharType="separate"/>
      </w:r>
      <w:r w:rsidRPr="0050195F">
        <w:rPr>
          <w:rFonts w:ascii="Arial" w:hAnsi="Arial" w:cs="Arial"/>
          <w:color w:val="000000"/>
          <w:sz w:val="17"/>
          <w:szCs w:val="17"/>
        </w:rPr>
        <w:fldChar w:fldCharType="end"/>
      </w:r>
      <w:r>
        <w:rPr>
          <w:rFonts w:ascii="Arial" w:hAnsi="Arial" w:cs="Arial"/>
          <w:color w:val="000000"/>
          <w:sz w:val="17"/>
          <w:szCs w:val="17"/>
        </w:rPr>
        <w:t xml:space="preserve"> Obert</w:t>
      </w:r>
    </w:p>
    <w:p w14:paraId="282F3C36" w14:textId="77777777" w:rsidR="008A45E1" w:rsidRPr="0050195F" w:rsidRDefault="008A45E1" w:rsidP="008A45E1">
      <w:pPr>
        <w:rPr>
          <w:rFonts w:ascii="Arial" w:hAnsi="Arial" w:cs="Arial"/>
          <w:color w:val="000000"/>
          <w:sz w:val="17"/>
          <w:szCs w:val="17"/>
        </w:rPr>
      </w:pPr>
    </w:p>
    <w:p w14:paraId="3725BEE1" w14:textId="77777777" w:rsidR="008A45E1" w:rsidRDefault="008A45E1" w:rsidP="008A45E1">
      <w:pPr>
        <w:rPr>
          <w:rFonts w:ascii="Arial" w:hAnsi="Arial" w:cs="Arial"/>
          <w:color w:val="000000"/>
          <w:sz w:val="17"/>
          <w:szCs w:val="17"/>
        </w:rPr>
      </w:pPr>
      <w:r w:rsidRPr="0050195F">
        <w:rPr>
          <w:rFonts w:ascii="Arial" w:hAnsi="Arial" w:cs="Arial"/>
          <w:color w:val="000000"/>
          <w:sz w:val="17"/>
          <w:szCs w:val="17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0195F">
        <w:rPr>
          <w:rFonts w:ascii="Arial" w:hAnsi="Arial" w:cs="Arial"/>
          <w:color w:val="000000"/>
          <w:sz w:val="17"/>
          <w:szCs w:val="17"/>
        </w:rPr>
        <w:instrText xml:space="preserve"> FORMCHECKBOX </w:instrText>
      </w:r>
      <w:r w:rsidR="0030339E">
        <w:rPr>
          <w:rFonts w:ascii="Arial" w:hAnsi="Arial" w:cs="Arial"/>
          <w:color w:val="000000"/>
          <w:sz w:val="17"/>
          <w:szCs w:val="17"/>
        </w:rPr>
      </w:r>
      <w:r w:rsidR="0030339E">
        <w:rPr>
          <w:rFonts w:ascii="Arial" w:hAnsi="Arial" w:cs="Arial"/>
          <w:color w:val="000000"/>
          <w:sz w:val="17"/>
          <w:szCs w:val="17"/>
        </w:rPr>
        <w:fldChar w:fldCharType="separate"/>
      </w:r>
      <w:r w:rsidRPr="0050195F">
        <w:rPr>
          <w:rFonts w:ascii="Arial" w:hAnsi="Arial" w:cs="Arial"/>
          <w:color w:val="000000"/>
          <w:sz w:val="17"/>
          <w:szCs w:val="17"/>
        </w:rPr>
        <w:fldChar w:fldCharType="end"/>
      </w:r>
      <w:r>
        <w:rPr>
          <w:rFonts w:ascii="Arial" w:hAnsi="Arial" w:cs="Arial"/>
          <w:color w:val="000000"/>
          <w:sz w:val="17"/>
          <w:szCs w:val="17"/>
        </w:rPr>
        <w:t xml:space="preserve"> Tancat </w:t>
      </w:r>
    </w:p>
    <w:p w14:paraId="3E18A0B8" w14:textId="77777777" w:rsidR="008A45E1" w:rsidRPr="0050195F" w:rsidRDefault="008A45E1" w:rsidP="008A45E1">
      <w:pPr>
        <w:rPr>
          <w:rFonts w:ascii="Arial" w:hAnsi="Arial" w:cs="Arial"/>
          <w:color w:val="000000"/>
          <w:sz w:val="17"/>
          <w:szCs w:val="17"/>
        </w:rPr>
      </w:pPr>
    </w:p>
    <w:p w14:paraId="51DA8AA9" w14:textId="77777777" w:rsidR="008A45E1" w:rsidRPr="0050195F" w:rsidRDefault="008A45E1" w:rsidP="008A45E1">
      <w:pPr>
        <w:rPr>
          <w:rFonts w:ascii="Arial" w:hAnsi="Arial" w:cs="Arial"/>
          <w:color w:val="000000"/>
          <w:sz w:val="17"/>
          <w:szCs w:val="17"/>
        </w:rPr>
      </w:pPr>
      <w:r w:rsidRPr="0050195F">
        <w:rPr>
          <w:rFonts w:ascii="Arial" w:hAnsi="Arial" w:cs="Arial"/>
          <w:color w:val="000000"/>
          <w:sz w:val="17"/>
          <w:szCs w:val="17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0195F">
        <w:rPr>
          <w:rFonts w:ascii="Arial" w:hAnsi="Arial" w:cs="Arial"/>
          <w:color w:val="000000"/>
          <w:sz w:val="17"/>
          <w:szCs w:val="17"/>
        </w:rPr>
        <w:instrText xml:space="preserve"> FORMCHECKBOX </w:instrText>
      </w:r>
      <w:r w:rsidR="0030339E">
        <w:rPr>
          <w:rFonts w:ascii="Arial" w:hAnsi="Arial" w:cs="Arial"/>
          <w:color w:val="000000"/>
          <w:sz w:val="17"/>
          <w:szCs w:val="17"/>
        </w:rPr>
      </w:r>
      <w:r w:rsidR="0030339E">
        <w:rPr>
          <w:rFonts w:ascii="Arial" w:hAnsi="Arial" w:cs="Arial"/>
          <w:color w:val="000000"/>
          <w:sz w:val="17"/>
          <w:szCs w:val="17"/>
        </w:rPr>
        <w:fldChar w:fldCharType="separate"/>
      </w:r>
      <w:r w:rsidRPr="0050195F">
        <w:rPr>
          <w:rFonts w:ascii="Arial" w:hAnsi="Arial" w:cs="Arial"/>
          <w:color w:val="000000"/>
          <w:sz w:val="17"/>
          <w:szCs w:val="17"/>
        </w:rPr>
        <w:fldChar w:fldCharType="end"/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Mixte</w:t>
      </w:r>
      <w:proofErr w:type="spellEnd"/>
    </w:p>
    <w:p w14:paraId="48064ABD" w14:textId="77777777" w:rsidR="008A45E1" w:rsidRDefault="008A45E1" w:rsidP="008A45E1">
      <w:pPr>
        <w:rPr>
          <w:rFonts w:ascii="Arial" w:hAnsi="Arial" w:cs="Arial"/>
          <w:b/>
          <w:snapToGrid w:val="0"/>
          <w:color w:val="000000"/>
          <w:kern w:val="0"/>
          <w:sz w:val="18"/>
          <w:lang w:eastAsia="es-ES"/>
        </w:rPr>
      </w:pPr>
    </w:p>
    <w:p w14:paraId="346E0A3B" w14:textId="77777777" w:rsidR="008A45E1" w:rsidRDefault="008A45E1" w:rsidP="008A45E1">
      <w:pPr>
        <w:rPr>
          <w:rFonts w:ascii="Arial" w:hAnsi="Arial" w:cs="Arial"/>
          <w:b/>
          <w:snapToGrid w:val="0"/>
          <w:color w:val="000000"/>
          <w:kern w:val="0"/>
          <w:sz w:val="18"/>
          <w:lang w:eastAsia="es-ES"/>
        </w:rPr>
      </w:pPr>
    </w:p>
    <w:p w14:paraId="7C8B3D8A" w14:textId="77777777" w:rsidR="008A45E1" w:rsidRPr="002A1211" w:rsidRDefault="008A45E1" w:rsidP="008A45E1">
      <w:pPr>
        <w:keepNext/>
        <w:pBdr>
          <w:bottom w:val="single" w:sz="12" w:space="1" w:color="auto"/>
        </w:pBdr>
        <w:spacing w:before="60"/>
        <w:ind w:right="-86"/>
        <w:outlineLvl w:val="1"/>
        <w:rPr>
          <w:rFonts w:ascii="Arial" w:hAnsi="Arial" w:cs="Arial"/>
          <w:b/>
          <w:sz w:val="20"/>
          <w:lang w:eastAsia="es-ES"/>
        </w:rPr>
      </w:pPr>
      <w:r w:rsidRPr="002A1211">
        <w:rPr>
          <w:rFonts w:ascii="Arial" w:hAnsi="Arial" w:cs="Arial"/>
          <w:b/>
          <w:sz w:val="20"/>
          <w:lang w:eastAsia="es-ES"/>
        </w:rPr>
        <w:t>Instal·lacions</w:t>
      </w:r>
    </w:p>
    <w:p w14:paraId="04C4DB9C" w14:textId="77777777" w:rsidR="008A45E1" w:rsidRPr="004E4A7D" w:rsidRDefault="008A45E1" w:rsidP="008A45E1">
      <w:pPr>
        <w:rPr>
          <w:rFonts w:ascii="Arial" w:hAnsi="Arial" w:cs="Arial"/>
          <w:sz w:val="12"/>
          <w:szCs w:val="12"/>
          <w:lang w:eastAsia="es-ES"/>
        </w:rPr>
      </w:pPr>
    </w:p>
    <w:p w14:paraId="0F29A88C" w14:textId="77777777" w:rsidR="008A45E1" w:rsidRPr="004E4A7D" w:rsidRDefault="008A45E1" w:rsidP="008A45E1">
      <w:pPr>
        <w:rPr>
          <w:rFonts w:ascii="Arial" w:hAnsi="Arial" w:cs="Arial"/>
          <w:sz w:val="17"/>
          <w:lang w:eastAsia="es-ES"/>
        </w:rPr>
      </w:pPr>
      <w:r w:rsidRPr="004E4A7D">
        <w:rPr>
          <w:rFonts w:ascii="Arial" w:hAnsi="Arial" w:cs="Arial"/>
          <w:sz w:val="17"/>
          <w:lang w:eastAsia="es-ES"/>
        </w:rPr>
        <w:t>Es disposa d’una instal·lació amb capacitat suficient per poder confinar els animals:</w:t>
      </w:r>
      <w:r w:rsidRPr="004E4A7D">
        <w:rPr>
          <w:rFonts w:ascii="Arial" w:hAnsi="Arial" w:cs="Arial"/>
          <w:sz w:val="22"/>
          <w:szCs w:val="22"/>
          <w:lang w:eastAsia="es-ES"/>
        </w:rPr>
        <w:t xml:space="preserve"> </w:t>
      </w:r>
      <w:r w:rsidRPr="004E4A7D">
        <w:rPr>
          <w:rFonts w:ascii="Arial" w:hAnsi="Arial" w:cs="Arial"/>
          <w:sz w:val="22"/>
          <w:szCs w:val="22"/>
          <w:lang w:eastAsia="es-ES"/>
        </w:rPr>
        <w:tab/>
      </w:r>
      <w:r w:rsidRPr="004E4A7D">
        <w:rPr>
          <w:rFonts w:ascii="Arial" w:hAnsi="Arial" w:cs="Arial"/>
          <w:sz w:val="22"/>
          <w:szCs w:val="22"/>
          <w:lang w:eastAsia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4E4A7D">
        <w:rPr>
          <w:rFonts w:ascii="Arial" w:hAnsi="Arial" w:cs="Arial"/>
          <w:sz w:val="22"/>
          <w:szCs w:val="22"/>
          <w:lang w:eastAsia="es-ES"/>
        </w:rPr>
        <w:instrText xml:space="preserve"> FORMCHECKBOX </w:instrText>
      </w:r>
      <w:r w:rsidR="0030339E">
        <w:rPr>
          <w:rFonts w:ascii="Arial" w:hAnsi="Arial" w:cs="Arial"/>
          <w:sz w:val="22"/>
          <w:szCs w:val="22"/>
          <w:lang w:eastAsia="es-ES"/>
        </w:rPr>
      </w:r>
      <w:r w:rsidR="0030339E">
        <w:rPr>
          <w:rFonts w:ascii="Arial" w:hAnsi="Arial" w:cs="Arial"/>
          <w:sz w:val="22"/>
          <w:szCs w:val="22"/>
          <w:lang w:eastAsia="es-ES"/>
        </w:rPr>
        <w:fldChar w:fldCharType="separate"/>
      </w:r>
      <w:r w:rsidRPr="004E4A7D">
        <w:rPr>
          <w:rFonts w:ascii="Arial" w:hAnsi="Arial" w:cs="Arial"/>
          <w:sz w:val="22"/>
          <w:szCs w:val="22"/>
          <w:lang w:eastAsia="es-ES"/>
        </w:rPr>
        <w:fldChar w:fldCharType="end"/>
      </w:r>
      <w:r w:rsidRPr="004E4A7D">
        <w:rPr>
          <w:rFonts w:ascii="Arial" w:hAnsi="Arial" w:cs="Arial"/>
          <w:sz w:val="22"/>
          <w:szCs w:val="22"/>
          <w:lang w:eastAsia="es-ES"/>
        </w:rPr>
        <w:t xml:space="preserve"> </w:t>
      </w:r>
      <w:r w:rsidRPr="004E4A7D">
        <w:rPr>
          <w:rFonts w:ascii="Arial" w:hAnsi="Arial" w:cs="Arial"/>
          <w:sz w:val="17"/>
          <w:szCs w:val="17"/>
          <w:lang w:eastAsia="es-ES"/>
        </w:rPr>
        <w:t xml:space="preserve">Sí </w:t>
      </w:r>
      <w:r w:rsidRPr="004E4A7D">
        <w:rPr>
          <w:rFonts w:ascii="Arial" w:hAnsi="Arial" w:cs="Arial"/>
          <w:sz w:val="22"/>
          <w:szCs w:val="22"/>
          <w:lang w:eastAsia="es-ES"/>
        </w:rPr>
        <w:t xml:space="preserve"> </w:t>
      </w:r>
      <w:r w:rsidRPr="004E4A7D">
        <w:rPr>
          <w:rFonts w:ascii="Arial" w:hAnsi="Arial" w:cs="Arial"/>
          <w:sz w:val="22"/>
          <w:szCs w:val="22"/>
          <w:lang w:eastAsia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4E4A7D">
        <w:rPr>
          <w:rFonts w:ascii="Arial" w:hAnsi="Arial" w:cs="Arial"/>
          <w:sz w:val="22"/>
          <w:szCs w:val="22"/>
          <w:lang w:eastAsia="es-ES"/>
        </w:rPr>
        <w:instrText xml:space="preserve"> FORMCHECKBOX </w:instrText>
      </w:r>
      <w:r w:rsidR="0030339E">
        <w:rPr>
          <w:rFonts w:ascii="Arial" w:hAnsi="Arial" w:cs="Arial"/>
          <w:sz w:val="22"/>
          <w:szCs w:val="22"/>
          <w:lang w:eastAsia="es-ES"/>
        </w:rPr>
      </w:r>
      <w:r w:rsidR="0030339E">
        <w:rPr>
          <w:rFonts w:ascii="Arial" w:hAnsi="Arial" w:cs="Arial"/>
          <w:sz w:val="22"/>
          <w:szCs w:val="22"/>
          <w:lang w:eastAsia="es-ES"/>
        </w:rPr>
        <w:fldChar w:fldCharType="separate"/>
      </w:r>
      <w:r w:rsidRPr="004E4A7D">
        <w:rPr>
          <w:rFonts w:ascii="Arial" w:hAnsi="Arial" w:cs="Arial"/>
          <w:sz w:val="22"/>
          <w:szCs w:val="22"/>
          <w:lang w:eastAsia="es-ES"/>
        </w:rPr>
        <w:fldChar w:fldCharType="end"/>
      </w:r>
      <w:r w:rsidRPr="004E4A7D">
        <w:rPr>
          <w:rFonts w:ascii="Arial" w:hAnsi="Arial" w:cs="Arial"/>
          <w:sz w:val="22"/>
          <w:szCs w:val="22"/>
          <w:lang w:eastAsia="es-ES"/>
        </w:rPr>
        <w:t xml:space="preserve"> </w:t>
      </w:r>
      <w:r w:rsidRPr="004E4A7D">
        <w:rPr>
          <w:rFonts w:ascii="Arial" w:hAnsi="Arial" w:cs="Arial"/>
          <w:sz w:val="17"/>
          <w:szCs w:val="17"/>
          <w:lang w:eastAsia="es-ES"/>
        </w:rPr>
        <w:t xml:space="preserve">No.   </w:t>
      </w:r>
    </w:p>
    <w:p w14:paraId="4C33B12A" w14:textId="77777777" w:rsidR="008A45E1" w:rsidRPr="004E4A7D" w:rsidRDefault="008A45E1" w:rsidP="008A45E1">
      <w:pPr>
        <w:rPr>
          <w:rFonts w:ascii="Arial" w:hAnsi="Arial" w:cs="Arial"/>
          <w:sz w:val="12"/>
          <w:szCs w:val="12"/>
          <w:lang w:eastAsia="es-ES"/>
        </w:rPr>
      </w:pPr>
    </w:p>
    <w:p w14:paraId="76207BD6" w14:textId="77777777" w:rsidR="008A45E1" w:rsidRPr="004E4A7D" w:rsidRDefault="008A45E1" w:rsidP="008A45E1">
      <w:pPr>
        <w:rPr>
          <w:rFonts w:ascii="Arial" w:hAnsi="Arial" w:cs="Arial"/>
          <w:sz w:val="22"/>
          <w:szCs w:val="22"/>
          <w:lang w:eastAsia="es-ES"/>
        </w:rPr>
      </w:pPr>
      <w:r w:rsidRPr="004E4A7D">
        <w:rPr>
          <w:rFonts w:ascii="Arial" w:hAnsi="Arial" w:cs="Arial"/>
          <w:sz w:val="17"/>
          <w:szCs w:val="17"/>
          <w:lang w:eastAsia="es-ES"/>
        </w:rPr>
        <w:t>En cas afirmatiu, breu explicació del sistema:</w:t>
      </w:r>
      <w:r w:rsidRPr="004E4A7D">
        <w:rPr>
          <w:rFonts w:ascii="Arial" w:hAnsi="Arial" w:cs="Arial"/>
          <w:szCs w:val="16"/>
          <w:lang w:eastAsia="es-ES"/>
        </w:rPr>
        <w:t xml:space="preserve"> </w:t>
      </w:r>
      <w:r w:rsidRPr="004E4A7D">
        <w:rPr>
          <w:rFonts w:ascii="Arial" w:hAnsi="Arial" w:cs="Arial"/>
          <w:sz w:val="22"/>
          <w:szCs w:val="22"/>
          <w:lang w:eastAsia="es-E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E4A7D">
        <w:rPr>
          <w:rFonts w:ascii="Arial" w:hAnsi="Arial" w:cs="Arial"/>
          <w:sz w:val="22"/>
          <w:szCs w:val="22"/>
          <w:lang w:eastAsia="es-ES"/>
        </w:rPr>
        <w:instrText xml:space="preserve"> FORMTEXT </w:instrText>
      </w:r>
      <w:r w:rsidRPr="004E4A7D">
        <w:rPr>
          <w:rFonts w:ascii="Arial" w:hAnsi="Arial" w:cs="Arial"/>
          <w:sz w:val="22"/>
          <w:szCs w:val="22"/>
          <w:lang w:eastAsia="es-ES"/>
        </w:rPr>
      </w:r>
      <w:r w:rsidRPr="004E4A7D">
        <w:rPr>
          <w:rFonts w:ascii="Arial" w:hAnsi="Arial" w:cs="Arial"/>
          <w:sz w:val="22"/>
          <w:szCs w:val="22"/>
          <w:lang w:eastAsia="es-ES"/>
        </w:rPr>
        <w:fldChar w:fldCharType="separate"/>
      </w:r>
      <w:r w:rsidRPr="004E4A7D">
        <w:rPr>
          <w:rFonts w:ascii="Arial" w:hAnsi="Arial" w:cs="Arial"/>
          <w:noProof/>
          <w:sz w:val="22"/>
          <w:szCs w:val="22"/>
          <w:lang w:eastAsia="es-ES"/>
        </w:rPr>
        <w:t> </w:t>
      </w:r>
      <w:r w:rsidRPr="004E4A7D">
        <w:rPr>
          <w:rFonts w:ascii="Arial" w:hAnsi="Arial" w:cs="Arial"/>
          <w:noProof/>
          <w:sz w:val="22"/>
          <w:szCs w:val="22"/>
          <w:lang w:eastAsia="es-ES"/>
        </w:rPr>
        <w:t> </w:t>
      </w:r>
      <w:r w:rsidRPr="004E4A7D">
        <w:rPr>
          <w:rFonts w:ascii="Arial" w:hAnsi="Arial" w:cs="Arial"/>
          <w:noProof/>
          <w:sz w:val="22"/>
          <w:szCs w:val="22"/>
          <w:lang w:eastAsia="es-ES"/>
        </w:rPr>
        <w:t> </w:t>
      </w:r>
      <w:r w:rsidRPr="004E4A7D">
        <w:rPr>
          <w:rFonts w:ascii="Arial" w:hAnsi="Arial" w:cs="Arial"/>
          <w:noProof/>
          <w:sz w:val="22"/>
          <w:szCs w:val="22"/>
          <w:lang w:eastAsia="es-ES"/>
        </w:rPr>
        <w:t> </w:t>
      </w:r>
      <w:r w:rsidRPr="004E4A7D">
        <w:rPr>
          <w:rFonts w:ascii="Arial" w:hAnsi="Arial" w:cs="Arial"/>
          <w:noProof/>
          <w:sz w:val="22"/>
          <w:szCs w:val="22"/>
          <w:lang w:eastAsia="es-ES"/>
        </w:rPr>
        <w:t> </w:t>
      </w:r>
      <w:r w:rsidRPr="004E4A7D">
        <w:rPr>
          <w:rFonts w:ascii="Arial" w:hAnsi="Arial" w:cs="Arial"/>
          <w:sz w:val="22"/>
          <w:szCs w:val="22"/>
          <w:lang w:eastAsia="es-ES"/>
        </w:rPr>
        <w:fldChar w:fldCharType="end"/>
      </w:r>
    </w:p>
    <w:p w14:paraId="5C122FCD" w14:textId="77777777" w:rsidR="008A45E1" w:rsidRPr="008A45E1" w:rsidRDefault="008A45E1" w:rsidP="00AC5EF6"/>
    <w:p w14:paraId="0824EBA4" w14:textId="0B70ADED" w:rsidR="008A45E1" w:rsidRDefault="008A45E1" w:rsidP="00AC5EF6">
      <w:pPr>
        <w:rPr>
          <w:rFonts w:ascii="Arial" w:hAnsi="Arial" w:cs="Arial"/>
          <w:sz w:val="12"/>
        </w:rPr>
      </w:pPr>
    </w:p>
    <w:p w14:paraId="7CCD0B2D" w14:textId="326A178B" w:rsidR="008A45E1" w:rsidRDefault="008A45E1" w:rsidP="00AC5EF6">
      <w:pPr>
        <w:rPr>
          <w:rFonts w:ascii="Arial" w:hAnsi="Arial" w:cs="Arial"/>
          <w:sz w:val="12"/>
        </w:rPr>
      </w:pPr>
    </w:p>
    <w:p w14:paraId="2B160225" w14:textId="065D0655" w:rsidR="008A45E1" w:rsidRDefault="008A45E1" w:rsidP="00AC5EF6">
      <w:pPr>
        <w:rPr>
          <w:rFonts w:ascii="Arial" w:hAnsi="Arial" w:cs="Arial"/>
          <w:sz w:val="12"/>
        </w:rPr>
      </w:pPr>
    </w:p>
    <w:p w14:paraId="39C8A9E5" w14:textId="622A86D0" w:rsidR="008A45E1" w:rsidRDefault="008A45E1" w:rsidP="00AC5EF6">
      <w:pPr>
        <w:rPr>
          <w:rFonts w:ascii="Arial" w:hAnsi="Arial" w:cs="Arial"/>
          <w:sz w:val="12"/>
        </w:rPr>
      </w:pPr>
    </w:p>
    <w:p w14:paraId="1482C47D" w14:textId="77B8AA9A" w:rsidR="008A45E1" w:rsidRDefault="008A45E1" w:rsidP="00AC5EF6">
      <w:pPr>
        <w:rPr>
          <w:rFonts w:ascii="Arial" w:hAnsi="Arial" w:cs="Arial"/>
          <w:sz w:val="12"/>
        </w:rPr>
      </w:pPr>
    </w:p>
    <w:p w14:paraId="0275C2D2" w14:textId="7ABFA2EA" w:rsidR="008A45E1" w:rsidRDefault="008A45E1" w:rsidP="00AC5EF6">
      <w:pPr>
        <w:rPr>
          <w:rFonts w:ascii="Arial" w:hAnsi="Arial" w:cs="Arial"/>
          <w:sz w:val="12"/>
        </w:rPr>
      </w:pPr>
    </w:p>
    <w:p w14:paraId="24D9E6CB" w14:textId="5677C6FF" w:rsidR="008A45E1" w:rsidRDefault="008A45E1" w:rsidP="00AC5EF6">
      <w:pPr>
        <w:rPr>
          <w:rFonts w:ascii="Arial" w:hAnsi="Arial" w:cs="Arial"/>
          <w:sz w:val="12"/>
        </w:rPr>
      </w:pPr>
    </w:p>
    <w:p w14:paraId="4C1A08E4" w14:textId="1DD3EE05" w:rsidR="008A45E1" w:rsidRDefault="008A45E1" w:rsidP="00AC5EF6">
      <w:pPr>
        <w:rPr>
          <w:rFonts w:ascii="Arial" w:hAnsi="Arial" w:cs="Arial"/>
          <w:sz w:val="12"/>
        </w:rPr>
      </w:pPr>
    </w:p>
    <w:p w14:paraId="665EEB77" w14:textId="627C102A" w:rsidR="008A45E1" w:rsidRDefault="008A45E1" w:rsidP="00AC5EF6">
      <w:pPr>
        <w:rPr>
          <w:rFonts w:ascii="Arial" w:hAnsi="Arial" w:cs="Arial"/>
          <w:sz w:val="12"/>
        </w:rPr>
      </w:pPr>
    </w:p>
    <w:p w14:paraId="4C851697" w14:textId="28C077F2" w:rsidR="008A45E1" w:rsidRDefault="008A45E1" w:rsidP="00AC5EF6">
      <w:pPr>
        <w:rPr>
          <w:rFonts w:ascii="Arial" w:hAnsi="Arial" w:cs="Arial"/>
          <w:sz w:val="12"/>
        </w:rPr>
      </w:pPr>
    </w:p>
    <w:p w14:paraId="7AC657A0" w14:textId="261C97BA" w:rsidR="008A45E1" w:rsidRDefault="008A45E1" w:rsidP="00AC5EF6">
      <w:pPr>
        <w:rPr>
          <w:rFonts w:ascii="Arial" w:hAnsi="Arial" w:cs="Arial"/>
          <w:sz w:val="12"/>
        </w:rPr>
      </w:pPr>
    </w:p>
    <w:p w14:paraId="31F58520" w14:textId="3300EC33" w:rsidR="008A45E1" w:rsidRDefault="008A45E1" w:rsidP="00AC5EF6">
      <w:pPr>
        <w:rPr>
          <w:rFonts w:ascii="Arial" w:hAnsi="Arial" w:cs="Arial"/>
          <w:sz w:val="12"/>
        </w:rPr>
      </w:pPr>
    </w:p>
    <w:p w14:paraId="4572369F" w14:textId="49A64049" w:rsidR="008A45E1" w:rsidRDefault="008A45E1" w:rsidP="00AC5EF6">
      <w:pPr>
        <w:rPr>
          <w:rFonts w:ascii="Arial" w:hAnsi="Arial" w:cs="Arial"/>
          <w:sz w:val="12"/>
        </w:rPr>
      </w:pPr>
    </w:p>
    <w:p w14:paraId="09FD1826" w14:textId="4D94254C" w:rsidR="008A45E1" w:rsidRDefault="008A45E1" w:rsidP="00AC5EF6">
      <w:pPr>
        <w:rPr>
          <w:rFonts w:ascii="Arial" w:hAnsi="Arial" w:cs="Arial"/>
          <w:sz w:val="12"/>
        </w:rPr>
      </w:pPr>
    </w:p>
    <w:p w14:paraId="4767B6FD" w14:textId="70E3F4B4" w:rsidR="008A45E1" w:rsidRDefault="008A45E1" w:rsidP="00AC5EF6">
      <w:pPr>
        <w:rPr>
          <w:rFonts w:ascii="Arial" w:hAnsi="Arial" w:cs="Arial"/>
          <w:sz w:val="12"/>
        </w:rPr>
      </w:pPr>
    </w:p>
    <w:p w14:paraId="742F93B3" w14:textId="60423309" w:rsidR="008A45E1" w:rsidRDefault="008A45E1" w:rsidP="00AC5EF6">
      <w:pPr>
        <w:rPr>
          <w:rFonts w:ascii="Arial" w:hAnsi="Arial" w:cs="Arial"/>
          <w:sz w:val="12"/>
        </w:rPr>
      </w:pPr>
    </w:p>
    <w:p w14:paraId="66ACC798" w14:textId="0D71FE92" w:rsidR="008A45E1" w:rsidRDefault="008A45E1" w:rsidP="00AC5EF6">
      <w:pPr>
        <w:rPr>
          <w:rFonts w:ascii="Arial" w:hAnsi="Arial" w:cs="Arial"/>
          <w:sz w:val="12"/>
        </w:rPr>
      </w:pPr>
    </w:p>
    <w:p w14:paraId="693FCD2D" w14:textId="4FAF22A5" w:rsidR="008A45E1" w:rsidRDefault="008A45E1" w:rsidP="00AC5EF6">
      <w:pPr>
        <w:rPr>
          <w:rFonts w:ascii="Arial" w:hAnsi="Arial" w:cs="Arial"/>
          <w:sz w:val="12"/>
        </w:rPr>
      </w:pPr>
    </w:p>
    <w:p w14:paraId="0CD0F1FB" w14:textId="46DFDC16" w:rsidR="008A45E1" w:rsidRDefault="008A45E1" w:rsidP="00AC5EF6">
      <w:pPr>
        <w:rPr>
          <w:rFonts w:ascii="Arial" w:hAnsi="Arial" w:cs="Arial"/>
          <w:sz w:val="12"/>
        </w:rPr>
      </w:pPr>
    </w:p>
    <w:p w14:paraId="150B10C9" w14:textId="648FABDC" w:rsidR="008A45E1" w:rsidRDefault="008A45E1" w:rsidP="00AC5EF6">
      <w:pPr>
        <w:rPr>
          <w:rFonts w:ascii="Arial" w:hAnsi="Arial" w:cs="Arial"/>
          <w:sz w:val="12"/>
        </w:rPr>
      </w:pPr>
    </w:p>
    <w:p w14:paraId="76C103A4" w14:textId="65B599EB" w:rsidR="008A45E1" w:rsidRDefault="008A45E1" w:rsidP="00AC5EF6">
      <w:pPr>
        <w:rPr>
          <w:rFonts w:ascii="Arial" w:hAnsi="Arial" w:cs="Arial"/>
          <w:sz w:val="12"/>
        </w:rPr>
      </w:pPr>
    </w:p>
    <w:p w14:paraId="02DEC995" w14:textId="37E7FA3F" w:rsidR="008A45E1" w:rsidRDefault="008A45E1" w:rsidP="00AC5EF6">
      <w:pPr>
        <w:rPr>
          <w:rFonts w:ascii="Arial" w:hAnsi="Arial" w:cs="Arial"/>
          <w:sz w:val="12"/>
        </w:rPr>
      </w:pPr>
    </w:p>
    <w:p w14:paraId="597827AB" w14:textId="7196A15C" w:rsidR="008A45E1" w:rsidRDefault="008A45E1" w:rsidP="00AC5EF6">
      <w:pPr>
        <w:rPr>
          <w:rFonts w:ascii="Arial" w:hAnsi="Arial" w:cs="Arial"/>
          <w:sz w:val="12"/>
        </w:rPr>
      </w:pPr>
    </w:p>
    <w:p w14:paraId="3AB9493F" w14:textId="713BD56B" w:rsidR="008A45E1" w:rsidRDefault="008A45E1" w:rsidP="00AC5EF6">
      <w:pPr>
        <w:rPr>
          <w:rFonts w:ascii="Arial" w:hAnsi="Arial" w:cs="Arial"/>
          <w:sz w:val="12"/>
        </w:rPr>
      </w:pPr>
    </w:p>
    <w:p w14:paraId="1F775A6A" w14:textId="40D467C1" w:rsidR="008A45E1" w:rsidRDefault="008A45E1" w:rsidP="00AC5EF6">
      <w:pPr>
        <w:rPr>
          <w:rFonts w:ascii="Arial" w:hAnsi="Arial" w:cs="Arial"/>
          <w:sz w:val="12"/>
        </w:rPr>
      </w:pPr>
    </w:p>
    <w:p w14:paraId="2F9D2963" w14:textId="3B497F60" w:rsidR="008A45E1" w:rsidRDefault="008A45E1" w:rsidP="00AC5EF6">
      <w:pPr>
        <w:rPr>
          <w:rFonts w:ascii="Arial" w:hAnsi="Arial" w:cs="Arial"/>
          <w:sz w:val="12"/>
        </w:rPr>
      </w:pPr>
    </w:p>
    <w:p w14:paraId="0DA85980" w14:textId="0E7E2BE4" w:rsidR="008A45E1" w:rsidRDefault="008A45E1" w:rsidP="00AC5EF6">
      <w:pPr>
        <w:rPr>
          <w:rFonts w:ascii="Arial" w:hAnsi="Arial" w:cs="Arial"/>
          <w:sz w:val="12"/>
        </w:rPr>
      </w:pPr>
    </w:p>
    <w:p w14:paraId="196679A3" w14:textId="0B551159" w:rsidR="008A45E1" w:rsidRDefault="008A45E1" w:rsidP="00AC5EF6">
      <w:pPr>
        <w:rPr>
          <w:rFonts w:ascii="Arial" w:hAnsi="Arial" w:cs="Arial"/>
          <w:sz w:val="12"/>
        </w:rPr>
      </w:pPr>
    </w:p>
    <w:p w14:paraId="59874079" w14:textId="34C14430" w:rsidR="008A45E1" w:rsidRDefault="008A45E1" w:rsidP="00AC5EF6">
      <w:pPr>
        <w:rPr>
          <w:rFonts w:ascii="Arial" w:hAnsi="Arial" w:cs="Arial"/>
          <w:sz w:val="12"/>
        </w:rPr>
      </w:pPr>
    </w:p>
    <w:p w14:paraId="7561C44B" w14:textId="42B46FCD" w:rsidR="008A45E1" w:rsidRDefault="008A45E1" w:rsidP="00AC5EF6">
      <w:pPr>
        <w:rPr>
          <w:rFonts w:ascii="Arial" w:hAnsi="Arial" w:cs="Arial"/>
          <w:sz w:val="12"/>
        </w:rPr>
      </w:pPr>
    </w:p>
    <w:p w14:paraId="1F31DD5F" w14:textId="57064D71" w:rsidR="008A45E1" w:rsidRDefault="008A45E1" w:rsidP="00AC5EF6">
      <w:pPr>
        <w:rPr>
          <w:rFonts w:ascii="Arial" w:hAnsi="Arial" w:cs="Arial"/>
          <w:sz w:val="12"/>
        </w:rPr>
      </w:pPr>
    </w:p>
    <w:p w14:paraId="27D5D047" w14:textId="50A400AB" w:rsidR="008A45E1" w:rsidRDefault="008A45E1" w:rsidP="00AC5EF6">
      <w:pPr>
        <w:rPr>
          <w:rFonts w:ascii="Arial" w:hAnsi="Arial" w:cs="Arial"/>
          <w:sz w:val="12"/>
        </w:rPr>
      </w:pPr>
    </w:p>
    <w:p w14:paraId="3EBA87E6" w14:textId="14FC4BFD" w:rsidR="008A45E1" w:rsidRDefault="008A45E1" w:rsidP="00AC5EF6">
      <w:pPr>
        <w:rPr>
          <w:rFonts w:ascii="Arial" w:hAnsi="Arial" w:cs="Arial"/>
          <w:sz w:val="12"/>
        </w:rPr>
      </w:pPr>
    </w:p>
    <w:p w14:paraId="2DFBDCB0" w14:textId="324E131F" w:rsidR="008A45E1" w:rsidRDefault="008A45E1" w:rsidP="00AC5EF6">
      <w:pPr>
        <w:rPr>
          <w:rFonts w:ascii="Arial" w:hAnsi="Arial" w:cs="Arial"/>
          <w:sz w:val="12"/>
        </w:rPr>
      </w:pPr>
    </w:p>
    <w:p w14:paraId="7840552A" w14:textId="57102258" w:rsidR="008A45E1" w:rsidRDefault="008A45E1" w:rsidP="00AC5EF6">
      <w:pPr>
        <w:rPr>
          <w:rFonts w:ascii="Arial" w:hAnsi="Arial" w:cs="Arial"/>
          <w:sz w:val="12"/>
        </w:rPr>
      </w:pPr>
    </w:p>
    <w:p w14:paraId="21026E00" w14:textId="7542BC48" w:rsidR="008A45E1" w:rsidRDefault="008A45E1" w:rsidP="00AC5EF6">
      <w:pPr>
        <w:rPr>
          <w:rFonts w:ascii="Arial" w:hAnsi="Arial" w:cs="Arial"/>
          <w:sz w:val="12"/>
        </w:rPr>
      </w:pPr>
    </w:p>
    <w:p w14:paraId="1C3DFE89" w14:textId="115A824C" w:rsidR="008A45E1" w:rsidRDefault="008A45E1" w:rsidP="00AC5EF6">
      <w:pPr>
        <w:rPr>
          <w:rFonts w:ascii="Arial" w:hAnsi="Arial" w:cs="Arial"/>
          <w:sz w:val="12"/>
        </w:rPr>
      </w:pPr>
    </w:p>
    <w:p w14:paraId="58455DBF" w14:textId="782A54CE" w:rsidR="008A45E1" w:rsidRDefault="008A45E1" w:rsidP="00AC5EF6">
      <w:pPr>
        <w:rPr>
          <w:rFonts w:ascii="Arial" w:hAnsi="Arial" w:cs="Arial"/>
          <w:sz w:val="12"/>
        </w:rPr>
      </w:pPr>
    </w:p>
    <w:p w14:paraId="0B045CAC" w14:textId="4163F373" w:rsidR="008A45E1" w:rsidRDefault="008A45E1" w:rsidP="00AC5EF6">
      <w:pPr>
        <w:rPr>
          <w:rFonts w:ascii="Arial" w:hAnsi="Arial" w:cs="Arial"/>
          <w:sz w:val="12"/>
        </w:rPr>
      </w:pPr>
    </w:p>
    <w:p w14:paraId="327F48C3" w14:textId="58172D57" w:rsidR="008A45E1" w:rsidRDefault="008A45E1" w:rsidP="00AC5EF6">
      <w:pPr>
        <w:rPr>
          <w:rFonts w:ascii="Arial" w:hAnsi="Arial" w:cs="Arial"/>
          <w:sz w:val="12"/>
        </w:rPr>
      </w:pPr>
    </w:p>
    <w:p w14:paraId="0C334DE8" w14:textId="274074F4" w:rsidR="008A45E1" w:rsidRDefault="008A45E1" w:rsidP="00AC5EF6">
      <w:pPr>
        <w:rPr>
          <w:rFonts w:ascii="Arial" w:hAnsi="Arial" w:cs="Arial"/>
          <w:sz w:val="12"/>
        </w:rPr>
      </w:pPr>
    </w:p>
    <w:p w14:paraId="6ED38CE7" w14:textId="44D17912" w:rsidR="008A45E1" w:rsidRDefault="008A45E1" w:rsidP="00AC5EF6">
      <w:pPr>
        <w:rPr>
          <w:rFonts w:ascii="Arial" w:hAnsi="Arial" w:cs="Arial"/>
          <w:sz w:val="12"/>
        </w:rPr>
      </w:pPr>
    </w:p>
    <w:p w14:paraId="331E8AD2" w14:textId="35C0679E" w:rsidR="008A45E1" w:rsidRDefault="008A45E1" w:rsidP="00AC5EF6">
      <w:pPr>
        <w:rPr>
          <w:rFonts w:ascii="Arial" w:hAnsi="Arial" w:cs="Arial"/>
          <w:sz w:val="12"/>
        </w:rPr>
      </w:pPr>
    </w:p>
    <w:p w14:paraId="3153DD42" w14:textId="77777777" w:rsidR="008A45E1" w:rsidRDefault="008A45E1" w:rsidP="00AC5EF6">
      <w:pPr>
        <w:rPr>
          <w:rFonts w:ascii="Arial" w:hAnsi="Arial" w:cs="Arial"/>
          <w:sz w:val="12"/>
        </w:rPr>
      </w:pPr>
    </w:p>
    <w:p w14:paraId="67543D13" w14:textId="5CC18C01" w:rsidR="00DF5EB0" w:rsidRPr="006031B7" w:rsidRDefault="00801B0B" w:rsidP="00AC5EF6">
      <w:pPr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>______________________________________________________________________________________________________________________________________________</w:t>
      </w:r>
    </w:p>
    <w:p w14:paraId="25B80148" w14:textId="77777777" w:rsidR="00AC5EF6" w:rsidRDefault="00AC5EF6" w:rsidP="00330650">
      <w:pPr>
        <w:jc w:val="left"/>
        <w:rPr>
          <w:rFonts w:ascii="Arial" w:hAnsi="Arial" w:cs="Arial"/>
          <w:szCs w:val="16"/>
        </w:rPr>
      </w:pPr>
    </w:p>
    <w:p w14:paraId="1F15F8E8" w14:textId="77777777" w:rsidR="00AC5EF6" w:rsidRDefault="00AC5EF6" w:rsidP="00DF5EB0">
      <w:pPr>
        <w:rPr>
          <w:rFonts w:ascii="Arial" w:hAnsi="Arial" w:cs="Arial"/>
          <w:szCs w:val="16"/>
        </w:rPr>
      </w:pPr>
    </w:p>
    <w:p w14:paraId="28FA9647" w14:textId="77777777" w:rsidR="00DF5EB0" w:rsidRPr="00DF5EB0" w:rsidRDefault="00DF5EB0" w:rsidP="00DF5EB0">
      <w:pPr>
        <w:rPr>
          <w:rFonts w:ascii="Arial" w:hAnsi="Arial" w:cs="Arial"/>
          <w:szCs w:val="16"/>
        </w:rPr>
      </w:pPr>
      <w:r w:rsidRPr="00DF5EB0">
        <w:rPr>
          <w:rFonts w:ascii="Arial" w:hAnsi="Arial" w:cs="Arial"/>
          <w:szCs w:val="16"/>
        </w:rPr>
        <w:t>Localitat i data</w:t>
      </w:r>
    </w:p>
    <w:p w14:paraId="3063EBE6" w14:textId="77777777" w:rsidR="00DF5EB0" w:rsidRPr="00DF5EB0" w:rsidRDefault="00DF5EB0" w:rsidP="00DF5EB0">
      <w:pPr>
        <w:keepNext/>
        <w:pBdr>
          <w:bottom w:val="single" w:sz="8" w:space="0" w:color="auto"/>
        </w:pBdr>
        <w:outlineLvl w:val="2"/>
        <w:rPr>
          <w:rFonts w:ascii="Arial" w:hAnsi="Arial" w:cs="Arial"/>
          <w:szCs w:val="16"/>
        </w:rPr>
      </w:pPr>
      <w:r w:rsidRPr="00DF5EB0">
        <w:rPr>
          <w:rFonts w:ascii="Arial" w:hAnsi="Arial" w:cs="Arial"/>
          <w:szCs w:val="16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6" w:name="Texto39"/>
      <w:r w:rsidRPr="00DF5EB0">
        <w:rPr>
          <w:rFonts w:ascii="Arial" w:hAnsi="Arial" w:cs="Arial"/>
          <w:szCs w:val="16"/>
        </w:rPr>
        <w:instrText xml:space="preserve"> FORMTEXT </w:instrText>
      </w:r>
      <w:r w:rsidRPr="00DF5EB0">
        <w:rPr>
          <w:rFonts w:ascii="Arial" w:hAnsi="Arial" w:cs="Arial"/>
          <w:szCs w:val="16"/>
        </w:rPr>
      </w:r>
      <w:r w:rsidRPr="00DF5EB0">
        <w:rPr>
          <w:rFonts w:ascii="Arial" w:hAnsi="Arial" w:cs="Arial"/>
          <w:szCs w:val="16"/>
        </w:rPr>
        <w:fldChar w:fldCharType="separate"/>
      </w:r>
      <w:r w:rsidRPr="00DF5EB0">
        <w:rPr>
          <w:rFonts w:ascii="Arial" w:hAnsi="Arial" w:cs="Arial"/>
          <w:noProof/>
          <w:szCs w:val="16"/>
        </w:rPr>
        <w:t> </w:t>
      </w:r>
      <w:r w:rsidRPr="00DF5EB0">
        <w:rPr>
          <w:rFonts w:ascii="Arial" w:hAnsi="Arial" w:cs="Arial"/>
          <w:noProof/>
          <w:szCs w:val="16"/>
        </w:rPr>
        <w:t> </w:t>
      </w:r>
      <w:r w:rsidRPr="00DF5EB0">
        <w:rPr>
          <w:rFonts w:ascii="Arial" w:hAnsi="Arial" w:cs="Arial"/>
          <w:noProof/>
          <w:szCs w:val="16"/>
        </w:rPr>
        <w:t> </w:t>
      </w:r>
      <w:r w:rsidRPr="00DF5EB0">
        <w:rPr>
          <w:rFonts w:ascii="Arial" w:hAnsi="Arial" w:cs="Arial"/>
          <w:noProof/>
          <w:szCs w:val="16"/>
        </w:rPr>
        <w:t> </w:t>
      </w:r>
      <w:r w:rsidRPr="00DF5EB0">
        <w:rPr>
          <w:rFonts w:ascii="Arial" w:hAnsi="Arial" w:cs="Arial"/>
          <w:noProof/>
          <w:szCs w:val="16"/>
        </w:rPr>
        <w:t> </w:t>
      </w:r>
      <w:r w:rsidRPr="00DF5EB0">
        <w:rPr>
          <w:rFonts w:ascii="Arial" w:hAnsi="Arial" w:cs="Arial"/>
          <w:szCs w:val="16"/>
        </w:rPr>
        <w:fldChar w:fldCharType="end"/>
      </w:r>
      <w:bookmarkEnd w:id="6"/>
    </w:p>
    <w:p w14:paraId="045DA2B0" w14:textId="77777777" w:rsidR="00DF5EB0" w:rsidRPr="00DF5EB0" w:rsidRDefault="00DF5EB0" w:rsidP="00DF5EB0">
      <w:pPr>
        <w:rPr>
          <w:rFonts w:ascii="Arial" w:hAnsi="Arial" w:cs="Arial"/>
          <w:szCs w:val="16"/>
        </w:rPr>
      </w:pPr>
      <w:r w:rsidRPr="00DF5EB0">
        <w:rPr>
          <w:rFonts w:ascii="Arial" w:hAnsi="Arial" w:cs="Arial"/>
          <w:szCs w:val="16"/>
        </w:rPr>
        <w:t>Signatura de la persona sol·licitant</w:t>
      </w:r>
    </w:p>
    <w:p w14:paraId="1736DC08" w14:textId="77777777" w:rsidR="000C17B9" w:rsidRDefault="0013273C" w:rsidP="00DF5EB0">
      <w:pPr>
        <w:rPr>
          <w:rFonts w:ascii="Arial" w:hAnsi="Arial"/>
        </w:rPr>
      </w:pPr>
      <w:r w:rsidRPr="00FB3AA9">
        <w:rPr>
          <w:rFonts w:ascii="Arial" w:hAnsi="Arial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FB3AA9">
        <w:rPr>
          <w:rFonts w:ascii="Arial" w:hAnsi="Arial"/>
        </w:rPr>
        <w:instrText xml:space="preserve"> FORMTEXT </w:instrText>
      </w:r>
      <w:r w:rsidRPr="00FB3AA9">
        <w:rPr>
          <w:rFonts w:ascii="Arial" w:hAnsi="Arial"/>
        </w:rPr>
      </w:r>
      <w:r w:rsidRPr="00FB3AA9">
        <w:rPr>
          <w:rFonts w:ascii="Arial" w:hAnsi="Arial"/>
        </w:rPr>
        <w:fldChar w:fldCharType="separate"/>
      </w:r>
      <w:r w:rsidRPr="00FB3AA9">
        <w:rPr>
          <w:rFonts w:ascii="Arial" w:hAnsi="Arial"/>
          <w:noProof/>
        </w:rPr>
        <w:t> </w:t>
      </w:r>
      <w:r w:rsidRPr="00FB3AA9">
        <w:rPr>
          <w:rFonts w:ascii="Arial" w:hAnsi="Arial"/>
          <w:noProof/>
        </w:rPr>
        <w:t> </w:t>
      </w:r>
      <w:r w:rsidRPr="00FB3AA9">
        <w:rPr>
          <w:rFonts w:ascii="Arial" w:hAnsi="Arial"/>
          <w:noProof/>
        </w:rPr>
        <w:t> </w:t>
      </w:r>
      <w:r w:rsidRPr="00FB3AA9">
        <w:rPr>
          <w:rFonts w:ascii="Arial" w:hAnsi="Arial"/>
          <w:noProof/>
        </w:rPr>
        <w:t> </w:t>
      </w:r>
      <w:r w:rsidRPr="00FB3AA9">
        <w:rPr>
          <w:rFonts w:ascii="Arial" w:hAnsi="Arial"/>
          <w:noProof/>
        </w:rPr>
        <w:t> </w:t>
      </w:r>
      <w:r w:rsidRPr="00FB3AA9">
        <w:rPr>
          <w:rFonts w:ascii="Arial" w:hAnsi="Arial"/>
        </w:rPr>
        <w:fldChar w:fldCharType="end"/>
      </w:r>
    </w:p>
    <w:p w14:paraId="2EA3EB2F" w14:textId="77777777" w:rsidR="0013273C" w:rsidRDefault="0013273C" w:rsidP="00DF5EB0">
      <w:pPr>
        <w:rPr>
          <w:rFonts w:ascii="Arial" w:hAnsi="Arial"/>
        </w:rPr>
      </w:pPr>
    </w:p>
    <w:p w14:paraId="61824077" w14:textId="1EA803C8" w:rsidR="000C17B9" w:rsidRDefault="000C17B9" w:rsidP="00DF5EB0">
      <w:pPr>
        <w:rPr>
          <w:rFonts w:ascii="Helv" w:hAnsi="Helv"/>
          <w:sz w:val="20"/>
        </w:rPr>
      </w:pPr>
    </w:p>
    <w:p w14:paraId="5A24158F" w14:textId="355BE365" w:rsidR="00160EE9" w:rsidRPr="00DF5EB0" w:rsidRDefault="00160EE9" w:rsidP="00DF5EB0">
      <w:pPr>
        <w:rPr>
          <w:rFonts w:ascii="Helv" w:hAnsi="Helv"/>
          <w:sz w:val="20"/>
        </w:rPr>
      </w:pPr>
    </w:p>
    <w:p w14:paraId="34C70291" w14:textId="6F9B5C58" w:rsidR="00DF7D29" w:rsidRPr="00DF7D29" w:rsidRDefault="00DF7D29" w:rsidP="00DF7D29">
      <w:pPr>
        <w:spacing w:line="360" w:lineRule="auto"/>
        <w:rPr>
          <w:rFonts w:ascii="Arial" w:hAnsi="Arial" w:cs="Arial"/>
          <w:b/>
          <w:snapToGrid w:val="0"/>
          <w:kern w:val="0"/>
          <w:sz w:val="14"/>
          <w:szCs w:val="14"/>
          <w:lang w:eastAsia="es-ES"/>
        </w:rPr>
      </w:pPr>
    </w:p>
    <w:p w14:paraId="51BA52C9" w14:textId="77777777" w:rsidR="00DF7D29" w:rsidRPr="00DF7D29" w:rsidRDefault="00DF7D29" w:rsidP="00DF7D29">
      <w:pPr>
        <w:pBdr>
          <w:top w:val="single" w:sz="4" w:space="1" w:color="auto"/>
          <w:bottom w:val="single" w:sz="4" w:space="0" w:color="auto"/>
        </w:pBdr>
        <w:rPr>
          <w:b/>
          <w:bCs/>
          <w:kern w:val="0"/>
          <w:sz w:val="14"/>
          <w:szCs w:val="14"/>
        </w:rPr>
      </w:pPr>
      <w:r w:rsidRPr="00DF7D29">
        <w:rPr>
          <w:b/>
          <w:bCs/>
          <w:kern w:val="0"/>
          <w:sz w:val="14"/>
          <w:szCs w:val="14"/>
        </w:rPr>
        <w:t xml:space="preserve">Informació bàsica sobre protecció de dades </w:t>
      </w:r>
    </w:p>
    <w:p w14:paraId="7406C840" w14:textId="77777777" w:rsidR="00DF7D29" w:rsidRPr="00DF7D29" w:rsidRDefault="00DF7D29" w:rsidP="00DF7D29">
      <w:pPr>
        <w:pBdr>
          <w:top w:val="single" w:sz="4" w:space="1" w:color="auto"/>
          <w:bottom w:val="single" w:sz="4" w:space="0" w:color="auto"/>
        </w:pBdr>
        <w:rPr>
          <w:kern w:val="0"/>
          <w:sz w:val="14"/>
          <w:szCs w:val="14"/>
        </w:rPr>
      </w:pPr>
      <w:r w:rsidRPr="00DF7D29">
        <w:rPr>
          <w:b/>
          <w:bCs/>
          <w:kern w:val="0"/>
          <w:sz w:val="14"/>
          <w:szCs w:val="14"/>
        </w:rPr>
        <w:t>Nom del tractament</w:t>
      </w:r>
      <w:r w:rsidRPr="00DF7D29">
        <w:rPr>
          <w:kern w:val="0"/>
          <w:sz w:val="14"/>
          <w:szCs w:val="14"/>
        </w:rPr>
        <w:t>:</w:t>
      </w:r>
      <w:r w:rsidRPr="00DF7D29">
        <w:rPr>
          <w:b/>
          <w:bCs/>
          <w:kern w:val="0"/>
          <w:sz w:val="14"/>
          <w:szCs w:val="14"/>
        </w:rPr>
        <w:t xml:space="preserve"> </w:t>
      </w:r>
      <w:r w:rsidRPr="00DF7D29">
        <w:rPr>
          <w:bCs/>
          <w:kern w:val="0"/>
          <w:sz w:val="14"/>
          <w:szCs w:val="14"/>
        </w:rPr>
        <w:t>Gestió de la producció ramadera.</w:t>
      </w:r>
    </w:p>
    <w:p w14:paraId="433D3A48" w14:textId="77777777" w:rsidR="00DF7D29" w:rsidRPr="00DF7D29" w:rsidRDefault="00DF7D29" w:rsidP="00DF7D29">
      <w:pPr>
        <w:pBdr>
          <w:top w:val="single" w:sz="4" w:space="1" w:color="auto"/>
          <w:bottom w:val="single" w:sz="4" w:space="0" w:color="auto"/>
        </w:pBdr>
        <w:rPr>
          <w:kern w:val="0"/>
          <w:sz w:val="14"/>
          <w:szCs w:val="14"/>
        </w:rPr>
      </w:pPr>
      <w:r w:rsidRPr="00DF7D29">
        <w:rPr>
          <w:b/>
          <w:bCs/>
          <w:kern w:val="0"/>
          <w:sz w:val="14"/>
          <w:szCs w:val="14"/>
        </w:rPr>
        <w:t>Responsable del tractament</w:t>
      </w:r>
      <w:r w:rsidRPr="00DF7D29">
        <w:rPr>
          <w:kern w:val="0"/>
          <w:sz w:val="14"/>
          <w:szCs w:val="14"/>
        </w:rPr>
        <w:t>:</w:t>
      </w:r>
      <w:r w:rsidRPr="00DF7D29">
        <w:rPr>
          <w:b/>
          <w:bCs/>
          <w:kern w:val="0"/>
          <w:sz w:val="14"/>
          <w:szCs w:val="14"/>
        </w:rPr>
        <w:t xml:space="preserve"> </w:t>
      </w:r>
      <w:r w:rsidRPr="00DF7D29">
        <w:rPr>
          <w:i/>
          <w:iCs/>
          <w:kern w:val="0"/>
          <w:sz w:val="14"/>
          <w:szCs w:val="14"/>
        </w:rPr>
        <w:t> </w:t>
      </w:r>
      <w:r w:rsidRPr="00DF7D29">
        <w:rPr>
          <w:kern w:val="0"/>
          <w:sz w:val="14"/>
          <w:szCs w:val="14"/>
        </w:rPr>
        <w:t>Direcció General d’Agricultura i Ramaderia.</w:t>
      </w:r>
    </w:p>
    <w:p w14:paraId="1EF1BFE3" w14:textId="77777777" w:rsidR="00DF7D29" w:rsidRPr="00DF7D29" w:rsidRDefault="00DF7D29" w:rsidP="00DF7D29">
      <w:pPr>
        <w:pBdr>
          <w:top w:val="single" w:sz="4" w:space="1" w:color="auto"/>
          <w:bottom w:val="single" w:sz="4" w:space="0" w:color="auto"/>
        </w:pBdr>
        <w:rPr>
          <w:kern w:val="0"/>
          <w:sz w:val="14"/>
          <w:szCs w:val="14"/>
        </w:rPr>
      </w:pPr>
      <w:r w:rsidRPr="00DF7D29">
        <w:rPr>
          <w:b/>
          <w:bCs/>
          <w:kern w:val="0"/>
          <w:sz w:val="14"/>
          <w:szCs w:val="14"/>
        </w:rPr>
        <w:t>Finalitat</w:t>
      </w:r>
      <w:r w:rsidRPr="00DF7D29">
        <w:rPr>
          <w:kern w:val="0"/>
          <w:sz w:val="14"/>
          <w:szCs w:val="14"/>
        </w:rPr>
        <w:t xml:space="preserve">: Donar compliment a la normativa en matèria de producció ramadera, vetllant per una producció de qualitat a totes les fases del procés.  </w:t>
      </w:r>
    </w:p>
    <w:p w14:paraId="3B5B383D" w14:textId="77777777" w:rsidR="00DF7D29" w:rsidRPr="00DF7D29" w:rsidRDefault="00DF7D29" w:rsidP="00DF7D29">
      <w:pPr>
        <w:pBdr>
          <w:top w:val="single" w:sz="4" w:space="1" w:color="auto"/>
          <w:bottom w:val="single" w:sz="4" w:space="0" w:color="auto"/>
        </w:pBdr>
        <w:rPr>
          <w:kern w:val="0"/>
          <w:sz w:val="14"/>
          <w:szCs w:val="14"/>
        </w:rPr>
      </w:pPr>
      <w:r w:rsidRPr="00DF7D29">
        <w:rPr>
          <w:b/>
          <w:bCs/>
          <w:kern w:val="0"/>
          <w:sz w:val="14"/>
          <w:szCs w:val="14"/>
        </w:rPr>
        <w:t>Drets de les persones interessades</w:t>
      </w:r>
      <w:r w:rsidRPr="00DF7D29">
        <w:rPr>
          <w:kern w:val="0"/>
          <w:sz w:val="14"/>
          <w:szCs w:val="14"/>
        </w:rPr>
        <w:t xml:space="preserve">: Podeu sol·licitar l’accés a les vostres dades, la seva rectificació, així com la supressió o la limitació del tractament quan sigui procedent, d’acord amb la informació que trobareu al </w:t>
      </w:r>
      <w:hyperlink r:id="rId8" w:history="1">
        <w:r w:rsidRPr="00DF7D29">
          <w:rPr>
            <w:color w:val="0000FF"/>
            <w:kern w:val="0"/>
            <w:sz w:val="14"/>
            <w:szCs w:val="14"/>
            <w:u w:val="single"/>
          </w:rPr>
          <w:t>web del Departament</w:t>
        </w:r>
      </w:hyperlink>
      <w:r w:rsidRPr="00DF7D29">
        <w:rPr>
          <w:kern w:val="0"/>
          <w:sz w:val="14"/>
          <w:szCs w:val="14"/>
        </w:rPr>
        <w:t>.</w:t>
      </w:r>
    </w:p>
    <w:p w14:paraId="35894EA8" w14:textId="77777777" w:rsidR="00DF7D29" w:rsidRPr="00DF7D29" w:rsidRDefault="00DF7D29" w:rsidP="00DF7D29">
      <w:pPr>
        <w:pBdr>
          <w:top w:val="single" w:sz="4" w:space="1" w:color="auto"/>
          <w:bottom w:val="single" w:sz="4" w:space="0" w:color="auto"/>
        </w:pBdr>
        <w:rPr>
          <w:kern w:val="0"/>
          <w:sz w:val="14"/>
          <w:szCs w:val="14"/>
        </w:rPr>
      </w:pPr>
      <w:r w:rsidRPr="00DF7D29">
        <w:rPr>
          <w:b/>
          <w:bCs/>
          <w:kern w:val="0"/>
          <w:sz w:val="14"/>
          <w:szCs w:val="14"/>
        </w:rPr>
        <w:t>Informació addicional</w:t>
      </w:r>
      <w:r w:rsidRPr="00DF7D29">
        <w:rPr>
          <w:kern w:val="0"/>
          <w:sz w:val="14"/>
          <w:szCs w:val="14"/>
        </w:rPr>
        <w:t>:</w:t>
      </w:r>
      <w:r w:rsidRPr="00DF7D29">
        <w:rPr>
          <w:b/>
          <w:bCs/>
          <w:kern w:val="0"/>
          <w:sz w:val="14"/>
          <w:szCs w:val="14"/>
        </w:rPr>
        <w:t xml:space="preserve"> </w:t>
      </w:r>
      <w:r w:rsidRPr="00DF7D29">
        <w:rPr>
          <w:kern w:val="0"/>
          <w:sz w:val="14"/>
          <w:szCs w:val="14"/>
        </w:rPr>
        <w:t xml:space="preserve">Trobareu més informació d’aquest tractament al </w:t>
      </w:r>
      <w:hyperlink r:id="rId9" w:history="1">
        <w:r w:rsidRPr="00DF7D29">
          <w:rPr>
            <w:color w:val="0000FF"/>
            <w:kern w:val="0"/>
            <w:sz w:val="14"/>
            <w:szCs w:val="14"/>
            <w:u w:val="single"/>
          </w:rPr>
          <w:t>web del Departament</w:t>
        </w:r>
      </w:hyperlink>
    </w:p>
    <w:p w14:paraId="7E2E9AA0" w14:textId="3AFDC6F9" w:rsidR="006031B7" w:rsidRPr="00DF5EB0" w:rsidRDefault="006031B7" w:rsidP="00DF7D29">
      <w:pPr>
        <w:pBdr>
          <w:bottom w:val="single" w:sz="18" w:space="1" w:color="auto"/>
        </w:pBdr>
        <w:rPr>
          <w:rFonts w:ascii="Arial" w:hAnsi="Arial" w:cs="Arial"/>
          <w:sz w:val="14"/>
          <w:szCs w:val="14"/>
        </w:rPr>
      </w:pPr>
    </w:p>
    <w:sectPr w:rsidR="006031B7" w:rsidRPr="00DF5EB0" w:rsidSect="006031B7">
      <w:headerReference w:type="default" r:id="rId10"/>
      <w:footerReference w:type="default" r:id="rId11"/>
      <w:pgSz w:w="11907" w:h="16840" w:code="9"/>
      <w:pgMar w:top="851" w:right="567" w:bottom="851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B522B" w14:textId="77777777" w:rsidR="00931EFF" w:rsidRDefault="00931EFF">
      <w:r>
        <w:separator/>
      </w:r>
    </w:p>
  </w:endnote>
  <w:endnote w:type="continuationSeparator" w:id="0">
    <w:p w14:paraId="0FB3CA69" w14:textId="77777777" w:rsidR="00931EFF" w:rsidRDefault="0093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DCE5F" w14:textId="77777777" w:rsidR="00C85A77" w:rsidRDefault="007C213B" w:rsidP="006031B7">
    <w:pPr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D497C2" wp14:editId="0CCE951E">
              <wp:simplePos x="0" y="0"/>
              <wp:positionH relativeFrom="column">
                <wp:posOffset>-423545</wp:posOffset>
              </wp:positionH>
              <wp:positionV relativeFrom="paragraph">
                <wp:posOffset>-949960</wp:posOffset>
              </wp:positionV>
              <wp:extent cx="285115" cy="796290"/>
              <wp:effectExtent l="0" t="0" r="0" b="0"/>
              <wp:wrapNone/>
              <wp:docPr id="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" cy="796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87DEA" w14:textId="77777777" w:rsidR="006B35DE" w:rsidRPr="006031B7" w:rsidRDefault="006B35DE" w:rsidP="006B35DE">
                          <w:pPr>
                            <w:textDirection w:val="btL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A0862-DO29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D497C2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7" type="#_x0000_t202" style="position:absolute;left:0;text-align:left;margin-left:-33.35pt;margin-top:-74.8pt;width:22.45pt;height:62.7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" stroked="f">
              <v:textbox style="layout-flow:vertical;mso-layout-flow-alt:bottom-to-top;mso-fit-shape-to-text:t">
                <w:txbxContent>
                  <w:p w14:paraId="5D887DEA" w14:textId="77777777" w:rsidR="006B35DE" w:rsidRPr="006031B7" w:rsidRDefault="006B35DE" w:rsidP="006B35DE">
                    <w:pPr>
                      <w:textDirection w:val="btL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A0862-DO29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5FED7" w14:textId="77777777" w:rsidR="00931EFF" w:rsidRDefault="00931EFF">
      <w:r>
        <w:separator/>
      </w:r>
    </w:p>
  </w:footnote>
  <w:footnote w:type="continuationSeparator" w:id="0">
    <w:p w14:paraId="6FB7EFDD" w14:textId="77777777" w:rsidR="00931EFF" w:rsidRDefault="00931EFF">
      <w:r>
        <w:continuationSeparator/>
      </w:r>
    </w:p>
  </w:footnote>
  <w:footnote w:id="1">
    <w:p w14:paraId="4F25128B" w14:textId="3B9CAAE9" w:rsidR="00743188" w:rsidRPr="00E8622D" w:rsidRDefault="00743188" w:rsidP="00743188">
      <w:pPr>
        <w:rPr>
          <w:rFonts w:ascii="Arial" w:hAnsi="Arial" w:cs="Arial"/>
          <w:sz w:val="14"/>
          <w:szCs w:val="14"/>
        </w:rPr>
      </w:pPr>
      <w:r>
        <w:rPr>
          <w:rStyle w:val="Refernciadenotaapeudepgina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r w:rsidRPr="00E8622D">
        <w:rPr>
          <w:rFonts w:ascii="Arial" w:hAnsi="Arial" w:cs="Arial"/>
          <w:sz w:val="14"/>
          <w:szCs w:val="14"/>
        </w:rPr>
        <w:t>A emplenar per l’administració</w:t>
      </w:r>
    </w:p>
    <w:p w14:paraId="5C4543F3" w14:textId="77777777" w:rsidR="00743188" w:rsidRPr="00E8622D" w:rsidRDefault="00743188" w:rsidP="00743188">
      <w:pPr>
        <w:rPr>
          <w:rFonts w:ascii="Arial" w:hAnsi="Arial" w:cs="Arial"/>
          <w:sz w:val="14"/>
          <w:szCs w:val="14"/>
        </w:rPr>
      </w:pPr>
      <w:r w:rsidRPr="00E8622D">
        <w:rPr>
          <w:rFonts w:ascii="Arial" w:hAnsi="Arial" w:cs="Arial"/>
          <w:sz w:val="14"/>
          <w:szCs w:val="14"/>
        </w:rPr>
        <w:t>-</w:t>
      </w:r>
      <w:r>
        <w:rPr>
          <w:rFonts w:ascii="Arial" w:hAnsi="Arial" w:cs="Arial"/>
          <w:sz w:val="14"/>
          <w:szCs w:val="14"/>
        </w:rPr>
        <w:t xml:space="preserve"> </w:t>
      </w:r>
      <w:r w:rsidRPr="00E8622D">
        <w:rPr>
          <w:rFonts w:ascii="Arial" w:hAnsi="Arial" w:cs="Arial"/>
          <w:sz w:val="14"/>
          <w:szCs w:val="14"/>
        </w:rPr>
        <w:t>Codi de registre establert article 23.3 del Decret 40/2014, de 25 de març, d'ordenació de les explotacions ramaderes.</w:t>
      </w:r>
    </w:p>
    <w:p w14:paraId="5CFAC3BD" w14:textId="684C98DE" w:rsidR="00743188" w:rsidRDefault="00743188" w:rsidP="00743188">
      <w:pPr>
        <w:pStyle w:val="Textdenotaapeudepgina"/>
      </w:pPr>
      <w:r w:rsidRPr="00E8622D">
        <w:rPr>
          <w:rFonts w:ascii="Arial" w:hAnsi="Arial" w:cs="Arial"/>
          <w:sz w:val="14"/>
          <w:szCs w:val="14"/>
        </w:rPr>
        <w:t>-</w:t>
      </w:r>
      <w:r>
        <w:rPr>
          <w:rFonts w:ascii="Arial" w:hAnsi="Arial" w:cs="Arial"/>
          <w:sz w:val="14"/>
          <w:szCs w:val="14"/>
        </w:rPr>
        <w:t xml:space="preserve"> </w:t>
      </w:r>
      <w:r w:rsidRPr="00E8622D">
        <w:rPr>
          <w:rFonts w:ascii="Arial" w:hAnsi="Arial" w:cs="Arial"/>
          <w:sz w:val="14"/>
          <w:szCs w:val="14"/>
        </w:rPr>
        <w:t>Codi d’expedient: número registre d’entrada de la sol·licitud d’inscripció o modificació al RER</w:t>
      </w:r>
    </w:p>
  </w:footnote>
  <w:footnote w:id="2">
    <w:p w14:paraId="14066065" w14:textId="0ACF8213" w:rsidR="001C5BA5" w:rsidRDefault="001C5BA5">
      <w:pPr>
        <w:pStyle w:val="Textdenotaapeudepgina"/>
      </w:pPr>
      <w:r w:rsidRPr="001C5BA5">
        <w:rPr>
          <w:rStyle w:val="Refernciadenotaapeudepgina"/>
          <w:rFonts w:ascii="Arial" w:hAnsi="Arial" w:cs="Arial"/>
          <w:sz w:val="14"/>
        </w:rPr>
        <w:footnoteRef/>
      </w:r>
      <w:r w:rsidRPr="001C5BA5">
        <w:rPr>
          <w:rFonts w:ascii="Arial" w:hAnsi="Arial" w:cs="Arial"/>
          <w:sz w:val="14"/>
        </w:rPr>
        <w:t xml:space="preserve"> </w:t>
      </w:r>
      <w:r w:rsidRPr="001C5BA5">
        <w:rPr>
          <w:rFonts w:ascii="Arial" w:hAnsi="Arial" w:cs="Arial"/>
          <w:sz w:val="14"/>
          <w:szCs w:val="14"/>
        </w:rPr>
        <w:t>En el cas d’explotacions que allotgin</w:t>
      </w:r>
      <w:r>
        <w:rPr>
          <w:rFonts w:ascii="Arial" w:hAnsi="Arial" w:cs="Arial"/>
          <w:sz w:val="14"/>
          <w:szCs w:val="14"/>
        </w:rPr>
        <w:t xml:space="preserve"> diferents</w:t>
      </w:r>
      <w:r w:rsidRPr="001C5BA5">
        <w:rPr>
          <w:rFonts w:ascii="Arial" w:hAnsi="Arial" w:cs="Arial"/>
          <w:sz w:val="14"/>
          <w:szCs w:val="14"/>
        </w:rPr>
        <w:t xml:space="preserve"> aus de corral, cal comptabilitzar la suma total de URM</w:t>
      </w:r>
      <w:r>
        <w:rPr>
          <w:rFonts w:ascii="Arial" w:hAnsi="Arial" w:cs="Arial"/>
          <w:sz w:val="14"/>
          <w:szCs w:val="14"/>
        </w:rPr>
        <w:t>.</w:t>
      </w:r>
    </w:p>
  </w:footnote>
  <w:footnote w:id="3">
    <w:p w14:paraId="0629C252" w14:textId="780FD3E2" w:rsidR="009901A1" w:rsidRPr="00743188" w:rsidRDefault="009901A1" w:rsidP="00743188">
      <w:pPr>
        <w:rPr>
          <w:rFonts w:ascii="Arial" w:hAnsi="Arial" w:cs="Arial"/>
          <w:iCs/>
          <w:kern w:val="0"/>
          <w:sz w:val="14"/>
          <w:szCs w:val="14"/>
          <w:lang w:eastAsia="es-ES"/>
        </w:rPr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Arial" w:hAnsi="Arial" w:cs="Arial"/>
          <w:iCs/>
          <w:kern w:val="0"/>
          <w:sz w:val="14"/>
          <w:szCs w:val="14"/>
          <w:lang w:eastAsia="es-ES"/>
        </w:rPr>
        <w:t>Només s’estableixen distàncies respecte a les explotacions avícoles de selecció</w:t>
      </w:r>
      <w:r w:rsidR="00B3104A">
        <w:rPr>
          <w:rFonts w:ascii="Arial" w:hAnsi="Arial" w:cs="Arial"/>
          <w:iCs/>
          <w:kern w:val="0"/>
          <w:sz w:val="14"/>
          <w:szCs w:val="14"/>
          <w:lang w:eastAsia="es-ES"/>
        </w:rPr>
        <w:t xml:space="preserve"> (2.000 m)</w:t>
      </w:r>
      <w:r>
        <w:rPr>
          <w:rFonts w:ascii="Arial" w:hAnsi="Arial" w:cs="Arial"/>
          <w:iCs/>
          <w:kern w:val="0"/>
          <w:sz w:val="14"/>
          <w:szCs w:val="14"/>
          <w:lang w:eastAsia="es-ES"/>
        </w:rPr>
        <w:t xml:space="preserve"> i multiplicació</w:t>
      </w:r>
      <w:r w:rsidR="00B3104A">
        <w:rPr>
          <w:rFonts w:ascii="Arial" w:hAnsi="Arial" w:cs="Arial"/>
          <w:iCs/>
          <w:kern w:val="0"/>
          <w:sz w:val="14"/>
          <w:szCs w:val="14"/>
          <w:lang w:eastAsia="es-ES"/>
        </w:rPr>
        <w:t xml:space="preserve"> (1.000 m)</w:t>
      </w:r>
      <w:r>
        <w:rPr>
          <w:rFonts w:ascii="Arial" w:hAnsi="Arial" w:cs="Arial"/>
          <w:iCs/>
          <w:kern w:val="0"/>
          <w:sz w:val="14"/>
          <w:szCs w:val="14"/>
          <w:lang w:eastAsia="es-ES"/>
        </w:rPr>
        <w:t>.</w:t>
      </w:r>
    </w:p>
  </w:footnote>
  <w:footnote w:id="4">
    <w:p w14:paraId="514264D3" w14:textId="07C691A9" w:rsidR="00092CE6" w:rsidRPr="00092CE6" w:rsidRDefault="00092CE6" w:rsidP="00092CE6">
      <w:pPr>
        <w:rPr>
          <w:rFonts w:ascii="Arial" w:hAnsi="Arial" w:cs="Arial"/>
          <w:color w:val="000000"/>
          <w:sz w:val="14"/>
          <w:szCs w:val="14"/>
        </w:rPr>
      </w:pPr>
      <w:r>
        <w:rPr>
          <w:rStyle w:val="Refernciadenotaapeudepgina"/>
        </w:rPr>
        <w:footnoteRef/>
      </w:r>
      <w:r>
        <w:t xml:space="preserve"> </w:t>
      </w:r>
      <w:r w:rsidRPr="00C54E9C">
        <w:rPr>
          <w:rFonts w:ascii="Arial" w:hAnsi="Arial" w:cs="Arial"/>
          <w:color w:val="000000"/>
          <w:sz w:val="14"/>
          <w:szCs w:val="14"/>
        </w:rPr>
        <w:t>Indi</w:t>
      </w:r>
      <w:r>
        <w:rPr>
          <w:rFonts w:ascii="Arial" w:hAnsi="Arial" w:cs="Arial"/>
          <w:color w:val="000000"/>
          <w:sz w:val="14"/>
          <w:szCs w:val="14"/>
        </w:rPr>
        <w:t>car</w:t>
      </w:r>
      <w:r w:rsidRPr="00C54E9C">
        <w:rPr>
          <w:rFonts w:ascii="Arial" w:hAnsi="Arial" w:cs="Arial"/>
          <w:color w:val="000000"/>
          <w:sz w:val="14"/>
          <w:szCs w:val="14"/>
        </w:rPr>
        <w:t xml:space="preserve"> la/les classificació/</w:t>
      </w:r>
      <w:proofErr w:type="spellStart"/>
      <w:r w:rsidRPr="00C54E9C">
        <w:rPr>
          <w:rFonts w:ascii="Arial" w:hAnsi="Arial" w:cs="Arial"/>
          <w:color w:val="000000"/>
          <w:sz w:val="14"/>
          <w:szCs w:val="14"/>
        </w:rPr>
        <w:t>ns</w:t>
      </w:r>
      <w:proofErr w:type="spellEnd"/>
      <w:r w:rsidRPr="00C54E9C">
        <w:rPr>
          <w:rFonts w:ascii="Arial" w:hAnsi="Arial" w:cs="Arial"/>
          <w:color w:val="000000"/>
          <w:sz w:val="14"/>
          <w:szCs w:val="14"/>
        </w:rPr>
        <w:t xml:space="preserve"> zootècnica/</w:t>
      </w:r>
      <w:proofErr w:type="spellStart"/>
      <w:r w:rsidRPr="00C54E9C">
        <w:rPr>
          <w:rFonts w:ascii="Arial" w:hAnsi="Arial" w:cs="Arial"/>
          <w:color w:val="000000"/>
          <w:sz w:val="14"/>
          <w:szCs w:val="14"/>
        </w:rPr>
        <w:t>ques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(engreix, producció per carn, producció per ous de consum o reproducció per a producció de llet).</w:t>
      </w:r>
    </w:p>
  </w:footnote>
  <w:footnote w:id="5">
    <w:p w14:paraId="5B8DCB4A" w14:textId="021430ED" w:rsidR="00092CE6" w:rsidRDefault="00092CE6">
      <w:pPr>
        <w:pStyle w:val="Textdenotaapeudepgina"/>
      </w:pPr>
      <w:r w:rsidRPr="00092CE6">
        <w:rPr>
          <w:rStyle w:val="Refernciadenotaapeudepgina"/>
          <w:sz w:val="16"/>
        </w:rPr>
        <w:footnoteRef/>
      </w:r>
      <w:r w:rsidRPr="00092CE6">
        <w:rPr>
          <w:rStyle w:val="Refernciadenotaapeudepgina"/>
          <w:sz w:val="16"/>
        </w:rPr>
        <w:t xml:space="preserve"> </w:t>
      </w:r>
      <w:r w:rsidRPr="00C54E9C">
        <w:rPr>
          <w:rFonts w:ascii="Arial" w:hAnsi="Arial" w:cs="Arial"/>
          <w:color w:val="000000"/>
          <w:sz w:val="14"/>
          <w:szCs w:val="14"/>
        </w:rPr>
        <w:t>Indicar la categoria productiva</w:t>
      </w:r>
      <w:r>
        <w:rPr>
          <w:rFonts w:ascii="Arial" w:hAnsi="Arial" w:cs="Arial"/>
          <w:color w:val="000000"/>
          <w:sz w:val="14"/>
          <w:szCs w:val="14"/>
        </w:rPr>
        <w:t xml:space="preserve"> (“engreix” per animals amb dedicació càrnica, “ponedores” per aus de producció per ous de consum i “femelles” per animals destinats a la producció de llet).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5F05D" w14:textId="77777777" w:rsidR="00220DD2" w:rsidRPr="008067C3" w:rsidRDefault="00BF0FB8" w:rsidP="00220DD2">
    <w:pPr>
      <w:tabs>
        <w:tab w:val="center" w:pos="4252"/>
        <w:tab w:val="right" w:pos="8504"/>
      </w:tabs>
      <w:rPr>
        <w:rFonts w:eastAsia="Calibri" w:cs="Helvetica"/>
        <w:sz w:val="24"/>
        <w:szCs w:val="24"/>
        <w:lang w:bidi="ks-Deva"/>
      </w:rPr>
    </w:pPr>
    <w:r>
      <w:rPr>
        <w:noProof/>
        <w:sz w:val="24"/>
      </w:rPr>
      <w:drawing>
        <wp:anchor distT="0" distB="0" distL="114300" distR="114300" simplePos="0" relativeHeight="251657216" behindDoc="1" locked="0" layoutInCell="0" allowOverlap="1" wp14:anchorId="33BBE7F6" wp14:editId="7D9B6F85">
          <wp:simplePos x="0" y="0"/>
          <wp:positionH relativeFrom="page">
            <wp:posOffset>494665</wp:posOffset>
          </wp:positionH>
          <wp:positionV relativeFrom="margin">
            <wp:posOffset>-640715</wp:posOffset>
          </wp:positionV>
          <wp:extent cx="259080" cy="292735"/>
          <wp:effectExtent l="0" t="0" r="7620" b="0"/>
          <wp:wrapTight wrapText="bothSides">
            <wp:wrapPolygon edited="0">
              <wp:start x="0" y="0"/>
              <wp:lineTo x="0" y="19679"/>
              <wp:lineTo x="20647" y="19679"/>
              <wp:lineTo x="20647" y="0"/>
              <wp:lineTo x="0" y="0"/>
            </wp:wrapPolygon>
          </wp:wrapTight>
          <wp:docPr id="2" name="Imatge 1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A77">
      <w:rPr>
        <w:sz w:val="24"/>
      </w:rPr>
      <w:t>G</w:t>
    </w:r>
    <w:r w:rsidR="00220DD2" w:rsidRPr="008067C3">
      <w:rPr>
        <w:rFonts w:eastAsia="Calibri" w:cs="Helvetica"/>
        <w:sz w:val="24"/>
        <w:szCs w:val="24"/>
        <w:lang w:bidi="ks-Deva"/>
      </w:rPr>
      <w:t>eneralitat de Catalunya</w:t>
    </w:r>
  </w:p>
  <w:p w14:paraId="68E30A68" w14:textId="4D43A790" w:rsidR="00220DD2" w:rsidRPr="008067C3" w:rsidRDefault="0030339E" w:rsidP="00220DD2">
    <w:pPr>
      <w:rPr>
        <w:rFonts w:eastAsia="Calibri" w:cs="Helvetica"/>
        <w:sz w:val="24"/>
        <w:lang w:bidi="ks-Deva"/>
      </w:rPr>
    </w:pPr>
    <w:r>
      <w:rPr>
        <w:rFonts w:eastAsia="Calibri" w:cs="Helvetica"/>
        <w:sz w:val="24"/>
        <w:lang w:bidi="ks-Deva"/>
      </w:rPr>
      <w:t>Departament d’Agricultura</w:t>
    </w:r>
    <w:r w:rsidR="00220DD2" w:rsidRPr="008067C3">
      <w:rPr>
        <w:rFonts w:eastAsia="Calibri" w:cs="Helvetica"/>
        <w:sz w:val="24"/>
        <w:lang w:bidi="ks-Deva"/>
      </w:rPr>
      <w:t>,</w:t>
    </w:r>
  </w:p>
  <w:p w14:paraId="691323E7" w14:textId="42A708B0" w:rsidR="00220DD2" w:rsidRPr="008067C3" w:rsidRDefault="0030339E" w:rsidP="00220DD2">
    <w:pPr>
      <w:rPr>
        <w:rFonts w:eastAsia="Calibri" w:cs="Calibri"/>
        <w:sz w:val="24"/>
        <w:lang w:bidi="ks-Deva"/>
      </w:rPr>
    </w:pPr>
    <w:r>
      <w:rPr>
        <w:rFonts w:eastAsia="Calibri" w:cs="Helvetica"/>
        <w:sz w:val="24"/>
        <w:lang w:bidi="ks-Deva"/>
      </w:rPr>
      <w:t xml:space="preserve">Ramaderia, Pesca i Alimentació </w:t>
    </w:r>
  </w:p>
  <w:p w14:paraId="681A3D2E" w14:textId="77777777" w:rsidR="00C85A77" w:rsidRDefault="00C85A7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15EF"/>
    <w:multiLevelType w:val="hybridMultilevel"/>
    <w:tmpl w:val="3A46E376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D54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5C1818"/>
    <w:multiLevelType w:val="hybridMultilevel"/>
    <w:tmpl w:val="0AEA0C1E"/>
    <w:lvl w:ilvl="0" w:tplc="0403000F">
      <w:start w:val="1"/>
      <w:numFmt w:val="decimal"/>
      <w:lvlText w:val="%1.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65CF"/>
    <w:multiLevelType w:val="singleLevel"/>
    <w:tmpl w:val="078A823C"/>
    <w:lvl w:ilvl="0">
      <w:start w:val="1"/>
      <w:numFmt w:val="decimal"/>
      <w:pStyle w:val="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6B74DD6"/>
    <w:multiLevelType w:val="hybridMultilevel"/>
    <w:tmpl w:val="96747E7E"/>
    <w:lvl w:ilvl="0" w:tplc="0403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F240BD"/>
    <w:multiLevelType w:val="hybridMultilevel"/>
    <w:tmpl w:val="CA129888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F7642E0"/>
    <w:multiLevelType w:val="hybridMultilevel"/>
    <w:tmpl w:val="76200EE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F3C47"/>
    <w:multiLevelType w:val="hybridMultilevel"/>
    <w:tmpl w:val="31FC06CE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7D22B4"/>
    <w:multiLevelType w:val="hybridMultilevel"/>
    <w:tmpl w:val="6E16B33A"/>
    <w:lvl w:ilvl="0" w:tplc="B87C082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65F41"/>
    <w:multiLevelType w:val="hybridMultilevel"/>
    <w:tmpl w:val="1C8C83E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F5A0C"/>
    <w:multiLevelType w:val="hybridMultilevel"/>
    <w:tmpl w:val="0740A294"/>
    <w:lvl w:ilvl="0" w:tplc="9524299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0478F0"/>
    <w:multiLevelType w:val="hybridMultilevel"/>
    <w:tmpl w:val="B15CA95C"/>
    <w:lvl w:ilvl="0" w:tplc="A46AFE1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  <w:num w:numId="11">
    <w:abstractNumId w:val="10"/>
  </w:num>
  <w:num w:numId="1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74"/>
    <w:rsid w:val="00075949"/>
    <w:rsid w:val="00084D66"/>
    <w:rsid w:val="00085BE3"/>
    <w:rsid w:val="00090AA6"/>
    <w:rsid w:val="00091DD2"/>
    <w:rsid w:val="00092CE6"/>
    <w:rsid w:val="0009513E"/>
    <w:rsid w:val="000A2044"/>
    <w:rsid w:val="000C17B9"/>
    <w:rsid w:val="000F529F"/>
    <w:rsid w:val="00104824"/>
    <w:rsid w:val="00115E9A"/>
    <w:rsid w:val="0013273C"/>
    <w:rsid w:val="00142C84"/>
    <w:rsid w:val="00150935"/>
    <w:rsid w:val="00160B1B"/>
    <w:rsid w:val="00160EE9"/>
    <w:rsid w:val="001A7A3F"/>
    <w:rsid w:val="001B016B"/>
    <w:rsid w:val="001B2CC8"/>
    <w:rsid w:val="001C5BA5"/>
    <w:rsid w:val="001C6D0D"/>
    <w:rsid w:val="00220DD2"/>
    <w:rsid w:val="002230BD"/>
    <w:rsid w:val="002230F3"/>
    <w:rsid w:val="00225E60"/>
    <w:rsid w:val="002A1211"/>
    <w:rsid w:val="002E4396"/>
    <w:rsid w:val="002E4B12"/>
    <w:rsid w:val="002F1B63"/>
    <w:rsid w:val="0030339E"/>
    <w:rsid w:val="00315F22"/>
    <w:rsid w:val="00330650"/>
    <w:rsid w:val="003322B2"/>
    <w:rsid w:val="00360C98"/>
    <w:rsid w:val="003623BD"/>
    <w:rsid w:val="00385E0C"/>
    <w:rsid w:val="003A3EDB"/>
    <w:rsid w:val="003D2660"/>
    <w:rsid w:val="004029EF"/>
    <w:rsid w:val="004039F4"/>
    <w:rsid w:val="00432855"/>
    <w:rsid w:val="00447E95"/>
    <w:rsid w:val="00453088"/>
    <w:rsid w:val="004B1BB3"/>
    <w:rsid w:val="004C73F6"/>
    <w:rsid w:val="004F238D"/>
    <w:rsid w:val="00500949"/>
    <w:rsid w:val="0058217F"/>
    <w:rsid w:val="005879B6"/>
    <w:rsid w:val="00593945"/>
    <w:rsid w:val="005A2E25"/>
    <w:rsid w:val="005B1FAD"/>
    <w:rsid w:val="006031B7"/>
    <w:rsid w:val="006176B9"/>
    <w:rsid w:val="00622EA1"/>
    <w:rsid w:val="00631F7B"/>
    <w:rsid w:val="00634A69"/>
    <w:rsid w:val="00660295"/>
    <w:rsid w:val="00670AAA"/>
    <w:rsid w:val="006711F9"/>
    <w:rsid w:val="006825B0"/>
    <w:rsid w:val="00683FCD"/>
    <w:rsid w:val="006B35DE"/>
    <w:rsid w:val="006B5EBF"/>
    <w:rsid w:val="006C71F6"/>
    <w:rsid w:val="006D34D4"/>
    <w:rsid w:val="00743188"/>
    <w:rsid w:val="00747ED0"/>
    <w:rsid w:val="00752EB6"/>
    <w:rsid w:val="00761E04"/>
    <w:rsid w:val="007A3028"/>
    <w:rsid w:val="007A394A"/>
    <w:rsid w:val="007A4C2E"/>
    <w:rsid w:val="007B46C3"/>
    <w:rsid w:val="007B6154"/>
    <w:rsid w:val="007C213B"/>
    <w:rsid w:val="007D35F3"/>
    <w:rsid w:val="00801B0B"/>
    <w:rsid w:val="00802E59"/>
    <w:rsid w:val="00891085"/>
    <w:rsid w:val="008A45E1"/>
    <w:rsid w:val="008C4696"/>
    <w:rsid w:val="008E7F23"/>
    <w:rsid w:val="008F31AD"/>
    <w:rsid w:val="009300FD"/>
    <w:rsid w:val="0093062F"/>
    <w:rsid w:val="00931EFF"/>
    <w:rsid w:val="00947117"/>
    <w:rsid w:val="00954C34"/>
    <w:rsid w:val="00957917"/>
    <w:rsid w:val="00984D3E"/>
    <w:rsid w:val="00985F18"/>
    <w:rsid w:val="009901A1"/>
    <w:rsid w:val="00991A52"/>
    <w:rsid w:val="009E214B"/>
    <w:rsid w:val="00A1177C"/>
    <w:rsid w:val="00A143D9"/>
    <w:rsid w:val="00A2499F"/>
    <w:rsid w:val="00A274C7"/>
    <w:rsid w:val="00A4228F"/>
    <w:rsid w:val="00A519D5"/>
    <w:rsid w:val="00A61B0A"/>
    <w:rsid w:val="00A83CE7"/>
    <w:rsid w:val="00AA0119"/>
    <w:rsid w:val="00AC5EF6"/>
    <w:rsid w:val="00AF15A0"/>
    <w:rsid w:val="00B0558F"/>
    <w:rsid w:val="00B3104A"/>
    <w:rsid w:val="00B315B2"/>
    <w:rsid w:val="00B70EA1"/>
    <w:rsid w:val="00B93E1F"/>
    <w:rsid w:val="00BD3274"/>
    <w:rsid w:val="00BE2955"/>
    <w:rsid w:val="00BF0FB8"/>
    <w:rsid w:val="00C811B3"/>
    <w:rsid w:val="00C85A77"/>
    <w:rsid w:val="00CA07F7"/>
    <w:rsid w:val="00CA26BD"/>
    <w:rsid w:val="00CD7433"/>
    <w:rsid w:val="00D36262"/>
    <w:rsid w:val="00D63542"/>
    <w:rsid w:val="00D81D0F"/>
    <w:rsid w:val="00DB0C22"/>
    <w:rsid w:val="00DB46EA"/>
    <w:rsid w:val="00DE6601"/>
    <w:rsid w:val="00DF5EB0"/>
    <w:rsid w:val="00DF7D29"/>
    <w:rsid w:val="00E13BC6"/>
    <w:rsid w:val="00E15F4B"/>
    <w:rsid w:val="00E5697E"/>
    <w:rsid w:val="00E742F7"/>
    <w:rsid w:val="00E74D39"/>
    <w:rsid w:val="00E87455"/>
    <w:rsid w:val="00EA214A"/>
    <w:rsid w:val="00EE3C89"/>
    <w:rsid w:val="00F25F72"/>
    <w:rsid w:val="00F343A9"/>
    <w:rsid w:val="00F60FCA"/>
    <w:rsid w:val="00F96976"/>
    <w:rsid w:val="00FA3FDF"/>
    <w:rsid w:val="00FB2F11"/>
    <w:rsid w:val="00FD1090"/>
    <w:rsid w:val="00FD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1440DCF"/>
  <w15:chartTrackingRefBased/>
  <w15:docId w15:val="{F9C9DAB7-F1DF-4E60-B3E3-D9C95A20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Helvetica" w:hAnsi="Helvetica"/>
      <w:kern w:val="28"/>
      <w:sz w:val="16"/>
    </w:rPr>
  </w:style>
  <w:style w:type="paragraph" w:styleId="Ttol1">
    <w:name w:val="heading 1"/>
    <w:basedOn w:val="Normal"/>
    <w:next w:val="Normal"/>
    <w:qFormat/>
    <w:pPr>
      <w:keepNext/>
      <w:pBdr>
        <w:bottom w:val="single" w:sz="18" w:space="1" w:color="auto"/>
      </w:pBdr>
      <w:outlineLvl w:val="0"/>
    </w:pPr>
    <w:rPr>
      <w:b/>
      <w:sz w:val="24"/>
    </w:rPr>
  </w:style>
  <w:style w:type="paragraph" w:styleId="Ttol2">
    <w:name w:val="heading 2"/>
    <w:basedOn w:val="Normal"/>
    <w:next w:val="Normal"/>
    <w:link w:val="Ttol2Car"/>
    <w:qFormat/>
    <w:pPr>
      <w:keepNext/>
      <w:pBdr>
        <w:bottom w:val="single" w:sz="12" w:space="1" w:color="auto"/>
      </w:pBdr>
      <w:outlineLvl w:val="1"/>
    </w:pPr>
    <w:rPr>
      <w:b/>
      <w:sz w:val="20"/>
    </w:rPr>
  </w:style>
  <w:style w:type="paragraph" w:styleId="Ttol3">
    <w:name w:val="heading 3"/>
    <w:basedOn w:val="Normal"/>
    <w:next w:val="Normal"/>
    <w:link w:val="Ttol3Car"/>
    <w:qFormat/>
    <w:pPr>
      <w:keepNext/>
      <w:pBdr>
        <w:bottom w:val="single" w:sz="8" w:space="1" w:color="auto"/>
      </w:pBdr>
      <w:outlineLvl w:val="2"/>
    </w:pPr>
    <w:rPr>
      <w:sz w:val="20"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snapToGrid w:val="0"/>
      <w:sz w:val="24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Estndar">
    <w:name w:val="Estándar"/>
    <w:pPr>
      <w:jc w:val="both"/>
    </w:pPr>
    <w:rPr>
      <w:rFonts w:ascii="Helv" w:hAnsi="Helv"/>
      <w:snapToGrid w:val="0"/>
      <w:color w:val="000000"/>
      <w:sz w:val="22"/>
      <w:lang w:val="es-ES" w:eastAsia="es-ES"/>
    </w:rPr>
  </w:style>
  <w:style w:type="paragraph" w:customStyle="1" w:styleId="Tabla">
    <w:name w:val="Tabla"/>
    <w:pPr>
      <w:jc w:val="both"/>
    </w:pPr>
    <w:rPr>
      <w:rFonts w:ascii="Helv" w:hAnsi="Helv"/>
      <w:snapToGrid w:val="0"/>
      <w:color w:val="000000"/>
      <w:sz w:val="22"/>
      <w:lang w:val="es-ES" w:eastAsia="es-ES"/>
    </w:rPr>
  </w:style>
  <w:style w:type="paragraph" w:styleId="Textindependent">
    <w:name w:val="Body Text"/>
    <w:basedOn w:val="Normal"/>
    <w:pPr>
      <w:tabs>
        <w:tab w:val="left" w:leader="underscore" w:pos="9923"/>
      </w:tabs>
      <w:ind w:right="56"/>
    </w:pPr>
  </w:style>
  <w:style w:type="paragraph" w:customStyle="1" w:styleId="sangrat">
    <w:name w:val="sangrat"/>
    <w:pPr>
      <w:ind w:left="1643"/>
      <w:jc w:val="both"/>
    </w:pPr>
    <w:rPr>
      <w:rFonts w:ascii="Helv" w:hAnsi="Helv"/>
      <w:snapToGrid w:val="0"/>
      <w:color w:val="000000"/>
      <w:sz w:val="22"/>
      <w:lang w:val="es-ES" w:eastAsia="es-ES"/>
    </w:rPr>
  </w:style>
  <w:style w:type="paragraph" w:customStyle="1" w:styleId="Estanc">
    <w:name w:val="Estanc"/>
    <w:pPr>
      <w:ind w:left="1644"/>
      <w:jc w:val="both"/>
    </w:pPr>
    <w:rPr>
      <w:rFonts w:ascii="Helv" w:hAnsi="Helv"/>
      <w:snapToGrid w:val="0"/>
      <w:color w:val="000000"/>
      <w:sz w:val="22"/>
      <w:lang w:val="es-ES" w:eastAsia="es-ES"/>
    </w:rPr>
  </w:style>
  <w:style w:type="paragraph" w:customStyle="1" w:styleId="lnia">
    <w:name w:val="línia"/>
    <w:pPr>
      <w:jc w:val="both"/>
    </w:pPr>
    <w:rPr>
      <w:rFonts w:ascii="Helv" w:hAnsi="Helv"/>
      <w:snapToGrid w:val="0"/>
      <w:color w:val="000000"/>
      <w:sz w:val="22"/>
      <w:lang w:val="es-ES" w:eastAsia="es-ES"/>
    </w:rPr>
  </w:style>
  <w:style w:type="paragraph" w:styleId="Textindependent2">
    <w:name w:val="Body Text 2"/>
    <w:basedOn w:val="Normal"/>
    <w:pPr>
      <w:spacing w:before="60"/>
    </w:pPr>
    <w:rPr>
      <w:sz w:val="12"/>
      <w:lang w:val="es-ES"/>
    </w:rPr>
  </w:style>
  <w:style w:type="table" w:styleId="Taulaambquadrcula">
    <w:name w:val="Table Grid"/>
    <w:basedOn w:val="Taulanormal"/>
    <w:rsid w:val="008F31A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8F31AD"/>
    <w:rPr>
      <w:rFonts w:ascii="Tahoma" w:hAnsi="Tahoma" w:cs="Tahoma"/>
      <w:szCs w:val="16"/>
    </w:rPr>
  </w:style>
  <w:style w:type="character" w:customStyle="1" w:styleId="PeuCar">
    <w:name w:val="Peu Car"/>
    <w:link w:val="Peu"/>
    <w:rsid w:val="00C811B3"/>
    <w:rPr>
      <w:rFonts w:ascii="Helvetica" w:hAnsi="Helvetica"/>
      <w:kern w:val="28"/>
      <w:sz w:val="16"/>
    </w:rPr>
  </w:style>
  <w:style w:type="character" w:customStyle="1" w:styleId="Ttol2Car">
    <w:name w:val="Títol 2 Car"/>
    <w:link w:val="Ttol2"/>
    <w:rsid w:val="00C811B3"/>
    <w:rPr>
      <w:rFonts w:ascii="Helvetica" w:hAnsi="Helvetica"/>
      <w:b/>
      <w:kern w:val="28"/>
    </w:rPr>
  </w:style>
  <w:style w:type="paragraph" w:customStyle="1" w:styleId="Nmeros">
    <w:name w:val="Números"/>
    <w:basedOn w:val="Normal"/>
    <w:rsid w:val="00D81D0F"/>
    <w:pPr>
      <w:numPr>
        <w:numId w:val="4"/>
      </w:numPr>
      <w:spacing w:before="60" w:after="60"/>
      <w:ind w:left="357" w:hanging="357"/>
    </w:pPr>
    <w:rPr>
      <w:rFonts w:ascii="Helv" w:hAnsi="Helv"/>
      <w:sz w:val="18"/>
      <w:lang w:eastAsia="es-ES"/>
    </w:rPr>
  </w:style>
  <w:style w:type="paragraph" w:styleId="Pargrafdellista">
    <w:name w:val="List Paragraph"/>
    <w:basedOn w:val="Normal"/>
    <w:uiPriority w:val="34"/>
    <w:qFormat/>
    <w:rsid w:val="00AA0119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rsid w:val="00432855"/>
    <w:rPr>
      <w:sz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432855"/>
    <w:rPr>
      <w:rFonts w:ascii="Helvetica" w:hAnsi="Helvetica"/>
      <w:kern w:val="28"/>
    </w:rPr>
  </w:style>
  <w:style w:type="character" w:styleId="Refernciadenotaapeudepgina">
    <w:name w:val="footnote reference"/>
    <w:basedOn w:val="Tipusdelletraperdefectedelpargraf"/>
    <w:rsid w:val="00432855"/>
    <w:rPr>
      <w:vertAlign w:val="superscript"/>
    </w:rPr>
  </w:style>
  <w:style w:type="character" w:styleId="Refernciadecomentari">
    <w:name w:val="annotation reference"/>
    <w:basedOn w:val="Tipusdelletraperdefectedelpargraf"/>
    <w:rsid w:val="00A1177C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1177C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rsid w:val="00A1177C"/>
    <w:rPr>
      <w:rFonts w:ascii="Helvetica" w:hAnsi="Helvetica"/>
      <w:kern w:val="28"/>
    </w:rPr>
  </w:style>
  <w:style w:type="paragraph" w:styleId="Temadelcomentari">
    <w:name w:val="annotation subject"/>
    <w:basedOn w:val="Textdecomentari"/>
    <w:next w:val="Textdecomentari"/>
    <w:link w:val="TemadelcomentariCar"/>
    <w:rsid w:val="00A1177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A1177C"/>
    <w:rPr>
      <w:rFonts w:ascii="Helvetica" w:hAnsi="Helvetica"/>
      <w:b/>
      <w:bCs/>
      <w:kern w:val="28"/>
    </w:rPr>
  </w:style>
  <w:style w:type="character" w:customStyle="1" w:styleId="Ttol3Car">
    <w:name w:val="Títol 3 Car"/>
    <w:basedOn w:val="Tipusdelletraperdefectedelpargraf"/>
    <w:link w:val="Ttol3"/>
    <w:rsid w:val="008A45E1"/>
    <w:rPr>
      <w:rFonts w:ascii="Helvetica" w:hAnsi="Helvetica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ultura.gencat.cat/ca/departament/proteccio-dades/drets-persones-interessad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gricultura.gencat.cat/ca/departament/proteccio-dades/informacio-detallada-tractamen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79164-A5D0-4329-A159-7AA5A094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1058</Words>
  <Characters>8178</Characters>
  <Application>Microsoft Office Word</Application>
  <DocSecurity>0</DocSecurity>
  <Lines>68</Lines>
  <Paragraphs>18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Memòria pel registre d'explotacions ramaderes. Subexplotació cunícoles.</vt:lpstr>
    </vt:vector>
  </TitlesOfParts>
  <Company>DARP</Company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pel registre d'explotacions ramaderes. Subexplotació cunícoles.</dc:title>
  <dc:subject>Actuació 567 - Servei Produció Ramadera</dc:subject>
  <dc:creator>DARP</dc:creator>
  <cp:keywords/>
  <cp:lastModifiedBy>Fandos Bermejo, Maria</cp:lastModifiedBy>
  <cp:revision>3</cp:revision>
  <cp:lastPrinted>2005-11-25T11:20:00Z</cp:lastPrinted>
  <dcterms:created xsi:type="dcterms:W3CDTF">2023-11-15T11:00:00Z</dcterms:created>
  <dcterms:modified xsi:type="dcterms:W3CDTF">2024-09-16T08:58:00Z</dcterms:modified>
</cp:coreProperties>
</file>